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pPr>
        <w:rPr>
          <w:rFonts w:hint="eastAsia"/>
        </w:rPr>
      </w:pPr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7AFB077C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6A574C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AB1A4D8" w:rsidR="006A574C" w:rsidRPr="00DA5BC6" w:rsidRDefault="006A574C" w:rsidP="006A574C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0691B74D" w:rsidR="006A574C" w:rsidRPr="00C64593" w:rsidRDefault="006A574C" w:rsidP="006A574C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すいじょうちかんほう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水に溶けにくい気体の集め方。</w:t>
            </w:r>
          </w:p>
        </w:tc>
      </w:tr>
      <w:tr w:rsidR="009172A7" w14:paraId="45E4A047" w14:textId="77777777" w:rsidTr="0054386C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9FC0EB" w14:textId="5E7E0FD0" w:rsidR="009172A7" w:rsidRPr="00DE4B41" w:rsidRDefault="00913BC6" w:rsidP="0054386C">
            <w:pPr>
              <w:spacing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 w:rsidRPr="0054386C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水上置換法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63C8BFB4" w:rsidR="009172A7" w:rsidRPr="00C64593" w:rsidRDefault="00DA7457" w:rsidP="003913AA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 w:rsidRPr="00DA7457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かほうちかんほう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913BC6">
              <w:rPr>
                <w:rFonts w:ascii="HGP教科書体" w:eastAsia="HGP教科書体" w:hint="eastAsia"/>
                <w:sz w:val="20"/>
                <w:szCs w:val="20"/>
              </w:rPr>
              <w:t>水に溶けやすく，空気より</w:t>
            </w:r>
            <w:r w:rsidR="003913AA">
              <w:rPr>
                <w:rFonts w:ascii="HGP教科書体" w:eastAsia="HGP教科書体" w:hint="eastAsia"/>
                <w:sz w:val="20"/>
                <w:szCs w:val="20"/>
              </w:rPr>
              <w:t>密度が大きい</w:t>
            </w:r>
            <w:r w:rsidR="00913BC6">
              <w:rPr>
                <w:rFonts w:ascii="HGP教科書体" w:eastAsia="HGP教科書体" w:hint="eastAsia"/>
                <w:sz w:val="20"/>
                <w:szCs w:val="20"/>
              </w:rPr>
              <w:t>気体の集め方。</w:t>
            </w:r>
          </w:p>
        </w:tc>
      </w:tr>
      <w:tr w:rsidR="009172A7" w14:paraId="75CDD6EA" w14:textId="77777777" w:rsidTr="00A050AA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0C0" w14:textId="01313065" w:rsidR="009172A7" w:rsidRPr="00FA40A9" w:rsidRDefault="00913BC6" w:rsidP="00A050AA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 w:rsidRPr="00A050AA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下方置換法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480CF521" w:rsidR="009172A7" w:rsidRPr="00C64593" w:rsidRDefault="00913BC6" w:rsidP="003913AA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じょうほうちかんほう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水に溶けやすく，空気より</w:t>
            </w:r>
            <w:r w:rsidR="003913AA">
              <w:rPr>
                <w:rFonts w:ascii="HGP教科書体" w:eastAsia="HGP教科書体" w:hint="eastAsia"/>
                <w:sz w:val="20"/>
                <w:szCs w:val="20"/>
              </w:rPr>
              <w:t>密度が小さい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気体の集め方。</w:t>
            </w:r>
          </w:p>
        </w:tc>
      </w:tr>
      <w:tr w:rsidR="009172A7" w14:paraId="45906497" w14:textId="77777777" w:rsidTr="00A050AA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CCFB" w14:textId="30BF1FC6" w:rsidR="009172A7" w:rsidRPr="00FA40A9" w:rsidRDefault="00913BC6" w:rsidP="00A050AA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 w:rsidRPr="00A050AA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上方置換法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108C024F" w:rsidR="009172A7" w:rsidRDefault="00913BC6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さんそ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ものが燃えるのを助けるはたらきをもつ物質。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4F99D435" w:rsidR="009172A7" w:rsidRPr="00323D5C" w:rsidRDefault="00913BC6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酸</w:t>
            </w:r>
            <w:r w:rsidR="00A050AA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71A34B4A" w:rsidR="009172A7" w:rsidRDefault="00913BC6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にさんかたんそ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石灰水を白くにごらせる性質がある物質。</w:t>
            </w:r>
          </w:p>
        </w:tc>
      </w:tr>
      <w:tr w:rsidR="009172A7" w14:paraId="4F960B9F" w14:textId="77777777" w:rsidTr="00A050AA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48B6" w14:textId="234CEF3E" w:rsidR="009172A7" w:rsidRPr="00A050AA" w:rsidRDefault="00913BC6" w:rsidP="00A050AA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48"/>
                <w:szCs w:val="60"/>
              </w:rPr>
            </w:pPr>
            <w:r w:rsidRPr="00A050AA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二酸化炭素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053E9B70" w:rsidR="009172A7" w:rsidRDefault="00913BC6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すいそ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空気より非常に</w:t>
            </w:r>
            <w:r w:rsidR="003913AA">
              <w:rPr>
                <w:rFonts w:ascii="HGP教科書体" w:eastAsia="HGP教科書体" w:hint="eastAsia"/>
                <w:sz w:val="20"/>
                <w:szCs w:val="20"/>
              </w:rPr>
              <w:t>密度が小さい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物質。火をつけると燃え，水ができる。</w:t>
            </w:r>
          </w:p>
        </w:tc>
      </w:tr>
      <w:tr w:rsidR="009172A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5B6ECB6C" w:rsidR="009172A7" w:rsidRPr="00FA40A9" w:rsidRDefault="00913BC6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水</w:t>
            </w:r>
            <w:r w:rsidR="00A050AA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CB75A1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5C5B66EE" w:rsidR="00CB75A1" w:rsidRPr="00DA5BC6" w:rsidRDefault="00CB75A1" w:rsidP="00CB75A1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39889B71" wp14:editId="6EB96197">
                      <wp:simplePos x="0" y="0"/>
                      <wp:positionH relativeFrom="column">
                        <wp:posOffset>3474085</wp:posOffset>
                      </wp:positionH>
                      <wp:positionV relativeFrom="paragraph">
                        <wp:posOffset>24130</wp:posOffset>
                      </wp:positionV>
                      <wp:extent cx="367665" cy="197485"/>
                      <wp:effectExtent l="76200" t="0" r="0" b="0"/>
                      <wp:wrapNone/>
                      <wp:docPr id="32" name="角丸四角形吹き出し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E6098D" w14:textId="7CCDE169" w:rsidR="00CB75A1" w:rsidRPr="00C22C6D" w:rsidRDefault="00CB75A1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 w:rsidRPr="00CB75A1">
                                    <w:rPr>
                                      <w:rFonts w:hint="eastAsia"/>
                                      <w:sz w:val="20"/>
                                    </w:rPr>
                                    <w:t>×室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32" o:spid="_x0000_s1026" type="#_x0000_t62" style="position:absolute;margin-left:273.55pt;margin-top:1.9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" adj="-4085,18126" fillcolor="#d8d8d8 [2732]" stroked="f" strokeweight=".5pt">
                      <v:textbox inset="0,0,0,0">
                        <w:txbxContent>
                          <w:p w14:paraId="51E6098D" w14:textId="7CCDE169" w:rsidR="00CB75A1" w:rsidRPr="00C22C6D" w:rsidRDefault="00CB75A1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CB75A1">
                              <w:rPr>
                                <w:rFonts w:hint="eastAsia"/>
                                <w:sz w:val="20"/>
                              </w:rPr>
                              <w:t>×室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1456FB1D" w:rsidR="00CB75A1" w:rsidRDefault="00CB75A1" w:rsidP="00CB75A1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ちっそ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空気に体積の割合で約78</w:t>
            </w:r>
            <w:r w:rsidR="003B39E3">
              <w:rPr>
                <w:rFonts w:ascii="HGP教科書体" w:eastAsia="HGP教科書体" w:hint="eastAsia"/>
                <w:sz w:val="20"/>
                <w:szCs w:val="20"/>
              </w:rPr>
              <w:t>％</w:t>
            </w:r>
            <w:bookmarkStart w:id="0" w:name="_GoBack"/>
            <w:bookmarkEnd w:id="0"/>
            <w:r>
              <w:rPr>
                <w:rFonts w:ascii="HGP教科書体" w:eastAsia="HGP教科書体" w:hint="eastAsia"/>
                <w:sz w:val="20"/>
                <w:szCs w:val="20"/>
              </w:rPr>
              <w:t>ふくまれている物質。</w:t>
            </w:r>
          </w:p>
        </w:tc>
      </w:tr>
      <w:tr w:rsidR="00CB75A1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CB75A1" w:rsidRPr="00DA5BC6" w:rsidRDefault="00CB75A1" w:rsidP="00CB75A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447EC3BA" w:rsidR="00CB75A1" w:rsidRPr="00FA40A9" w:rsidRDefault="00CB75A1" w:rsidP="00CB75A1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窒</w:t>
            </w:r>
            <w:r w:rsidR="00A050AA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CB75A1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CB75A1" w:rsidRPr="00DA5BC6" w:rsidRDefault="00CB75A1" w:rsidP="00CB75A1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67B0E55F" w:rsidR="00CB75A1" w:rsidRDefault="00CB75A1" w:rsidP="00CB75A1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せっかいすい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二酸化炭素を通すと白くにごる性質をもつ液体。</w:t>
            </w:r>
          </w:p>
        </w:tc>
      </w:tr>
      <w:tr w:rsidR="00CB75A1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CB75A1" w:rsidRPr="00DA5BC6" w:rsidRDefault="00CB75A1" w:rsidP="00CB75A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4B6D1EA6" w:rsidR="00CB75A1" w:rsidRPr="00FA40A9" w:rsidRDefault="00CB75A1" w:rsidP="00CB75A1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石灰水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CB75A1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CB75A1" w:rsidRPr="00DA5BC6" w:rsidRDefault="00CB75A1" w:rsidP="00CB75A1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5AA81125" w:rsidR="00CB75A1" w:rsidRDefault="00CB75A1" w:rsidP="00CB75A1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えんさん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亜鉛や鉄，マグネシウムなどの金属を加えると水素が発生する液体。</w:t>
            </w:r>
          </w:p>
        </w:tc>
      </w:tr>
      <w:tr w:rsidR="00CB75A1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CB75A1" w:rsidRPr="00DA5BC6" w:rsidRDefault="00CB75A1" w:rsidP="00CB75A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4E279A13" w:rsidR="00CB75A1" w:rsidRPr="00FA40A9" w:rsidRDefault="00CB75A1" w:rsidP="00CB75A1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塩</w:t>
            </w:r>
            <w:r w:rsidR="00A050AA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CB75A1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CB75A1" w:rsidRPr="00DA5BC6" w:rsidRDefault="00CB75A1" w:rsidP="00CB75A1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209C5F6C" w:rsidR="00CB75A1" w:rsidRDefault="00CB75A1" w:rsidP="00CB75A1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かさんかすいそすい</w:t>
            </w:r>
            <w:r w:rsidR="00DA745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二酸化マンガンに加えると，酸素が発生する液体。</w:t>
            </w:r>
          </w:p>
        </w:tc>
      </w:tr>
      <w:tr w:rsidR="00CB75A1" w14:paraId="7FE42770" w14:textId="77777777" w:rsidTr="00A050AA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CB75A1" w:rsidRPr="00DA5BC6" w:rsidRDefault="00CB75A1" w:rsidP="00CB75A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F85" w14:textId="4DDDDC2C" w:rsidR="00CB75A1" w:rsidRPr="003913AA" w:rsidRDefault="00CB75A1" w:rsidP="00A050AA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pacing w:val="-20"/>
                <w:sz w:val="44"/>
                <w:szCs w:val="46"/>
              </w:rPr>
            </w:pPr>
            <w:r w:rsidRPr="003913AA">
              <w:rPr>
                <w:rFonts w:ascii="HGP教科書体" w:eastAsia="HGP教科書体" w:hint="eastAsia"/>
                <w:color w:val="D9D9D9" w:themeColor="background1" w:themeShade="D9"/>
                <w:spacing w:val="-20"/>
                <w:sz w:val="44"/>
                <w:szCs w:val="46"/>
              </w:rPr>
              <w:t>過酸化水素</w:t>
            </w:r>
            <w:r w:rsidR="003913AA" w:rsidRPr="003913AA">
              <w:rPr>
                <w:rFonts w:ascii="HGP教科書体" w:eastAsia="HGP教科書体" w:hint="eastAsia"/>
                <w:color w:val="D9D9D9" w:themeColor="background1" w:themeShade="D9"/>
                <w:spacing w:val="-20"/>
                <w:sz w:val="44"/>
                <w:szCs w:val="46"/>
              </w:rPr>
              <w:t>水</w:t>
            </w:r>
            <w:r w:rsidRPr="003913AA">
              <w:rPr>
                <w:rFonts w:ascii="HGP教科書体" w:eastAsia="HGP教科書体" w:hint="eastAsia"/>
                <w:color w:val="D9D9D9" w:themeColor="background1" w:themeShade="D9"/>
                <w:spacing w:val="-20"/>
                <w:sz w:val="44"/>
                <w:szCs w:val="46"/>
              </w:rPr>
              <w:t>水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CB75A1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CB75A1" w:rsidRDefault="00CB75A1" w:rsidP="00CB75A1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CB75A1" w:rsidRPr="00323D5C" w:rsidRDefault="00CB75A1" w:rsidP="00CB75A1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CB75A1" w:rsidRDefault="00CB75A1" w:rsidP="00CB75A1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BE16F" w14:textId="77777777" w:rsidR="008353AC" w:rsidRDefault="008353AC" w:rsidP="00761CEE">
      <w:pPr>
        <w:rPr>
          <w:rFonts w:hint="eastAsia"/>
        </w:rPr>
      </w:pPr>
      <w:r>
        <w:separator/>
      </w:r>
    </w:p>
  </w:endnote>
  <w:endnote w:type="continuationSeparator" w:id="0">
    <w:p w14:paraId="1FE7F319" w14:textId="77777777" w:rsidR="008353AC" w:rsidRDefault="008353AC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9503" w14:textId="77777777" w:rsidR="008353AC" w:rsidRDefault="008353AC" w:rsidP="00761CEE">
      <w:pPr>
        <w:rPr>
          <w:rFonts w:hint="eastAsia"/>
        </w:rPr>
      </w:pPr>
      <w:r>
        <w:separator/>
      </w:r>
    </w:p>
  </w:footnote>
  <w:footnote w:type="continuationSeparator" w:id="0">
    <w:p w14:paraId="7A9D8815" w14:textId="77777777" w:rsidR="008353AC" w:rsidRDefault="008353AC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721EAA45" w:rsidR="000A0C86" w:rsidRPr="002B2C1A" w:rsidRDefault="00144083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 w:rsidRPr="00144083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気体の性質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29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721EAA45" w:rsidR="000A0C86" w:rsidRPr="002B2C1A" w:rsidRDefault="00144083" w:rsidP="00135D2F">
                    <w:pPr>
                      <w:jc w:val="left"/>
                    </w:pPr>
                    <w:r w:rsidRPr="00144083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気体の性質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9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44083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A6A32"/>
    <w:rsid w:val="001B21D9"/>
    <w:rsid w:val="001B6AF0"/>
    <w:rsid w:val="001B70EF"/>
    <w:rsid w:val="001B7C94"/>
    <w:rsid w:val="001E1B37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913AA"/>
    <w:rsid w:val="003A0639"/>
    <w:rsid w:val="003A1B2A"/>
    <w:rsid w:val="003A2EB6"/>
    <w:rsid w:val="003A33E8"/>
    <w:rsid w:val="003B39E3"/>
    <w:rsid w:val="003C296C"/>
    <w:rsid w:val="003C35A3"/>
    <w:rsid w:val="003E41AC"/>
    <w:rsid w:val="003F4716"/>
    <w:rsid w:val="00400625"/>
    <w:rsid w:val="00402A4C"/>
    <w:rsid w:val="00415EB1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86C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574C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1EF6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C3892"/>
    <w:rsid w:val="007D11E5"/>
    <w:rsid w:val="007F24D8"/>
    <w:rsid w:val="007F5349"/>
    <w:rsid w:val="00800112"/>
    <w:rsid w:val="00801876"/>
    <w:rsid w:val="008351EE"/>
    <w:rsid w:val="008353AC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3BC6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107B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50AA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5F64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B75A1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03C9"/>
    <w:rsid w:val="00D82164"/>
    <w:rsid w:val="00D8355A"/>
    <w:rsid w:val="00D86571"/>
    <w:rsid w:val="00D8748A"/>
    <w:rsid w:val="00D9217C"/>
    <w:rsid w:val="00D93719"/>
    <w:rsid w:val="00D95F5A"/>
    <w:rsid w:val="00DA5BC6"/>
    <w:rsid w:val="00DA63DD"/>
    <w:rsid w:val="00DA7457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5AD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BC12B-1F6C-465C-AB7F-AC29244F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23</cp:revision>
  <cp:lastPrinted>2018-08-21T03:16:00Z</cp:lastPrinted>
  <dcterms:created xsi:type="dcterms:W3CDTF">2018-09-14T00:20:00Z</dcterms:created>
  <dcterms:modified xsi:type="dcterms:W3CDTF">2018-12-28T03:40:00Z</dcterms:modified>
</cp:coreProperties>
</file>