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pPr>
        <w:rPr>
          <w:rFonts w:hint="eastAsia"/>
        </w:rPr>
      </w:pPr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06DFDC77">
            <wp:simplePos x="0" y="0"/>
            <wp:positionH relativeFrom="column">
              <wp:posOffset>4515485</wp:posOffset>
            </wp:positionH>
            <wp:positionV relativeFrom="paragraph">
              <wp:posOffset>245745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1662E7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5E94C894" w:rsidR="001662E7" w:rsidRPr="00DA5BC6" w:rsidRDefault="001662E7" w:rsidP="001662E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1" layoutInCell="1" allowOverlap="1" wp14:anchorId="0CDFB4EE" wp14:editId="366A20CB">
                      <wp:simplePos x="0" y="0"/>
                      <wp:positionH relativeFrom="column">
                        <wp:posOffset>2204085</wp:posOffset>
                      </wp:positionH>
                      <wp:positionV relativeFrom="paragraph">
                        <wp:posOffset>8255</wp:posOffset>
                      </wp:positionV>
                      <wp:extent cx="367665" cy="197485"/>
                      <wp:effectExtent l="76200" t="0" r="0" b="0"/>
                      <wp:wrapNone/>
                      <wp:docPr id="11" name="角丸四角形吹き出し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110A75" w14:textId="015F2F2C" w:rsidR="001662E7" w:rsidRPr="00C22C6D" w:rsidRDefault="001662E7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rFonts w:hint="eastAsia"/>
                                      <w:sz w:val="20"/>
                                    </w:rPr>
                                  </w:pPr>
                                  <w:r w:rsidRPr="001662E7">
                                    <w:rPr>
                                      <w:rFonts w:hint="eastAsia"/>
                                      <w:sz w:val="20"/>
                                    </w:rPr>
                                    <w:t>×原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11" o:spid="_x0000_s1026" type="#_x0000_t62" style="position:absolute;margin-left:173.55pt;margin-top:.65pt;width:28.95pt;height:15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" adj="-4085,18126" fillcolor="#d8d8d8 [2732]" stroked="f" strokeweight=".5pt">
                      <v:textbox inset="0,0,0,0">
                        <w:txbxContent>
                          <w:p w14:paraId="5E110A75" w14:textId="015F2F2C" w:rsidR="001662E7" w:rsidRPr="00C22C6D" w:rsidRDefault="001662E7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1662E7">
                              <w:rPr>
                                <w:rFonts w:hint="eastAsia"/>
                                <w:sz w:val="20"/>
                              </w:rPr>
                              <w:t>×原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23011F75" w:rsidR="001662E7" w:rsidRPr="00C64593" w:rsidRDefault="001662E7" w:rsidP="001662E7">
            <w:pPr>
              <w:spacing w:before="100" w:beforeAutospacing="1" w:line="320" w:lineRule="exact"/>
              <w:rPr>
                <w:rFonts w:ascii="HGP教科書体" w:eastAsia="HGP教科書体" w:hint="eastAsia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こうげん</w:t>
            </w:r>
            <w:r w:rsidR="00D77EA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自ら光を出している物体。</w:t>
            </w:r>
          </w:p>
        </w:tc>
      </w:tr>
      <w:tr w:rsidR="001662E7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1662E7" w:rsidRPr="00DA5BC6" w:rsidRDefault="001662E7" w:rsidP="001662E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384BAA10" w:rsidR="001662E7" w:rsidRPr="00DE4B41" w:rsidRDefault="001662E7" w:rsidP="001662E7">
            <w:pPr>
              <w:spacing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光　源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1662E7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77777777" w:rsidR="001662E7" w:rsidRPr="00DA5BC6" w:rsidRDefault="001662E7" w:rsidP="001662E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3B08772B" w:rsidR="001662E7" w:rsidRPr="00C64593" w:rsidRDefault="00D77EA8" w:rsidP="00A00C80">
            <w:pPr>
              <w:spacing w:before="100" w:beforeAutospacing="1" w:line="320" w:lineRule="exact"/>
              <w:rPr>
                <w:rFonts w:ascii="HGP教科書体" w:eastAsia="HGP教科書体" w:hint="eastAsia"/>
                <w:sz w:val="20"/>
                <w:szCs w:val="20"/>
              </w:rPr>
            </w:pPr>
            <w:r w:rsidRPr="00D77EA8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にゅうしゃかく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1662E7">
              <w:rPr>
                <w:rFonts w:ascii="HGP教科書体" w:eastAsia="HGP教科書体" w:hint="eastAsia"/>
                <w:sz w:val="20"/>
                <w:szCs w:val="20"/>
              </w:rPr>
              <w:t>入射光</w:t>
            </w:r>
            <w:r w:rsidR="00A00C80">
              <w:rPr>
                <w:rFonts w:ascii="HGP教科書体" w:eastAsia="HGP教科書体" w:hint="eastAsia"/>
                <w:sz w:val="20"/>
                <w:szCs w:val="20"/>
              </w:rPr>
              <w:t>と光が入射した</w:t>
            </w:r>
            <w:r w:rsidR="001662E7">
              <w:rPr>
                <w:rFonts w:ascii="HGP教科書体" w:eastAsia="HGP教科書体" w:hint="eastAsia"/>
                <w:sz w:val="20"/>
                <w:szCs w:val="20"/>
              </w:rPr>
              <w:t>面に垂直な直線</w:t>
            </w:r>
            <w:r w:rsidR="00A00C80">
              <w:rPr>
                <w:rFonts w:ascii="HGP教科書体" w:eastAsia="HGP教科書体" w:hint="eastAsia"/>
                <w:sz w:val="20"/>
                <w:szCs w:val="20"/>
              </w:rPr>
              <w:t>が</w:t>
            </w:r>
            <w:r w:rsidR="001662E7">
              <w:rPr>
                <w:rFonts w:ascii="HGP教科書体" w:eastAsia="HGP教科書体" w:hint="eastAsia"/>
                <w:sz w:val="20"/>
                <w:szCs w:val="20"/>
              </w:rPr>
              <w:t>つくる角。</w:t>
            </w:r>
          </w:p>
        </w:tc>
      </w:tr>
      <w:tr w:rsidR="001662E7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1662E7" w:rsidRPr="00DA5BC6" w:rsidRDefault="001662E7" w:rsidP="001662E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129DED1D" w:rsidR="001662E7" w:rsidRPr="00FA40A9" w:rsidRDefault="001662E7" w:rsidP="001662E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入射角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1662E7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6C53E4F9" w:rsidR="001662E7" w:rsidRPr="00DA5BC6" w:rsidRDefault="001662E7" w:rsidP="001662E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66506FCC" w:rsidR="001662E7" w:rsidRPr="00C64593" w:rsidRDefault="001662E7" w:rsidP="00A00C80">
            <w:pPr>
              <w:spacing w:before="100" w:beforeAutospacing="1" w:line="320" w:lineRule="exact"/>
              <w:rPr>
                <w:rFonts w:ascii="HGP教科書体" w:eastAsia="HGP教科書体" w:hint="eastAsia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はんしゃかく</w:t>
            </w:r>
            <w:r w:rsidR="00D77EA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反射光</w:t>
            </w:r>
            <w:r w:rsidR="00A00C80">
              <w:rPr>
                <w:rFonts w:ascii="HGP教科書体" w:eastAsia="HGP教科書体" w:hint="eastAsia"/>
                <w:sz w:val="20"/>
                <w:szCs w:val="20"/>
              </w:rPr>
              <w:t>と光が反射した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面に垂直な直線</w:t>
            </w:r>
            <w:r w:rsidR="00A00C80">
              <w:rPr>
                <w:rFonts w:ascii="HGP教科書体" w:eastAsia="HGP教科書体" w:hint="eastAsia"/>
                <w:sz w:val="20"/>
                <w:szCs w:val="20"/>
              </w:rPr>
              <w:t>が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つくる角。</w:t>
            </w:r>
          </w:p>
        </w:tc>
      </w:tr>
      <w:tr w:rsidR="001662E7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1662E7" w:rsidRPr="00DA5BC6" w:rsidRDefault="001662E7" w:rsidP="001662E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03DE8A1A" w:rsidR="001662E7" w:rsidRPr="00FA40A9" w:rsidRDefault="001662E7" w:rsidP="001662E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反射角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1662E7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438D535A" w:rsidR="001662E7" w:rsidRPr="00DA5BC6" w:rsidRDefault="001662E7" w:rsidP="001662E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1" layoutInCell="1" allowOverlap="1" wp14:anchorId="1FC3851B" wp14:editId="2E4072EA">
                      <wp:simplePos x="0" y="0"/>
                      <wp:positionH relativeFrom="column">
                        <wp:posOffset>2558415</wp:posOffset>
                      </wp:positionH>
                      <wp:positionV relativeFrom="paragraph">
                        <wp:posOffset>18415</wp:posOffset>
                      </wp:positionV>
                      <wp:extent cx="367665" cy="197485"/>
                      <wp:effectExtent l="76200" t="0" r="0" b="0"/>
                      <wp:wrapNone/>
                      <wp:docPr id="8" name="角丸四角形吹き出し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3FBDE7" w14:textId="6F65A0B7" w:rsidR="001662E7" w:rsidRPr="00C22C6D" w:rsidRDefault="001662E7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rFonts w:hint="eastAsia"/>
                                      <w:sz w:val="20"/>
                                    </w:rPr>
                                  </w:pPr>
                                  <w:r w:rsidRPr="0047613A">
                                    <w:rPr>
                                      <w:rFonts w:hint="eastAsia"/>
                                      <w:sz w:val="20"/>
                                    </w:rPr>
                                    <w:t>×象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8" o:spid="_x0000_s1027" type="#_x0000_t62" style="position:absolute;margin-left:201.45pt;margin-top:1.45pt;width:28.95pt;height:15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" adj="-4085,18126" fillcolor="#d8d8d8 [2732]" stroked="f" strokeweight=".5pt">
                      <v:textbox inset="0,0,0,0">
                        <w:txbxContent>
                          <w:p w14:paraId="153FBDE7" w14:textId="6F65A0B7" w:rsidR="001662E7" w:rsidRPr="00C22C6D" w:rsidRDefault="001662E7" w:rsidP="00B5326E"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  <w:sz w:val="20"/>
                              </w:rPr>
                            </w:pPr>
                            <w:r w:rsidRPr="0047613A">
                              <w:rPr>
                                <w:rFonts w:hint="eastAsia"/>
                                <w:sz w:val="20"/>
                              </w:rPr>
                              <w:t>×象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06411C97" w:rsidR="001662E7" w:rsidRDefault="001662E7" w:rsidP="001662E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ぞう</w:t>
            </w:r>
            <w:r w:rsidR="00D77EA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鏡などに物体がうつって見えたもの。</w:t>
            </w:r>
          </w:p>
        </w:tc>
      </w:tr>
      <w:tr w:rsidR="001662E7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1662E7" w:rsidRPr="00DA5BC6" w:rsidRDefault="001662E7" w:rsidP="001662E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55CE6382" w:rsidR="001662E7" w:rsidRPr="00323D5C" w:rsidRDefault="001662E7" w:rsidP="001662E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1662E7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1662E7" w:rsidRPr="00DA5BC6" w:rsidRDefault="001662E7" w:rsidP="001662E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148B2A8B" w:rsidR="001662E7" w:rsidRDefault="001662E7" w:rsidP="001662E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らんはんしゃ</w:t>
            </w:r>
            <w:r w:rsidR="00D77EA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表面がでこぼこした物体に光が当たり，いろいろな方向に反射すること。</w:t>
            </w:r>
          </w:p>
        </w:tc>
      </w:tr>
      <w:tr w:rsidR="001662E7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1662E7" w:rsidRPr="00DA5BC6" w:rsidRDefault="001662E7" w:rsidP="001662E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321B2191" w:rsidR="001662E7" w:rsidRPr="00FA40A9" w:rsidRDefault="001662E7" w:rsidP="001662E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乱反射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1662E7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77777777" w:rsidR="001662E7" w:rsidRPr="00DA5BC6" w:rsidRDefault="001662E7" w:rsidP="001662E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2978DB8C" w:rsidR="001662E7" w:rsidRDefault="001662E7" w:rsidP="001662E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くっせつかく</w:t>
            </w:r>
            <w:r w:rsidR="00D77EA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屈折光が境界面に垂直な直線とつくる角。</w:t>
            </w:r>
          </w:p>
        </w:tc>
      </w:tr>
      <w:tr w:rsidR="001662E7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1662E7" w:rsidRPr="00DA5BC6" w:rsidRDefault="001662E7" w:rsidP="001662E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3E25741A" w:rsidR="001662E7" w:rsidRPr="00FA40A9" w:rsidRDefault="001662E7" w:rsidP="001662E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屈折角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1662E7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77777777" w:rsidR="001662E7" w:rsidRPr="00DA5BC6" w:rsidRDefault="001662E7" w:rsidP="001662E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294349CC" w:rsidR="001662E7" w:rsidRDefault="001662E7" w:rsidP="001662E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ぜんはんしゃ</w:t>
            </w:r>
            <w:r w:rsidR="00D77EA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すべての光が反射し，屈折光がなくなる現象。</w:t>
            </w:r>
          </w:p>
        </w:tc>
      </w:tr>
      <w:tr w:rsidR="001662E7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1662E7" w:rsidRPr="00DA5BC6" w:rsidRDefault="001662E7" w:rsidP="001662E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7754932F" w:rsidR="001662E7" w:rsidRPr="00FA40A9" w:rsidRDefault="001662E7" w:rsidP="001662E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全反射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1662E7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5E159AA0" w:rsidR="001662E7" w:rsidRPr="00DA5BC6" w:rsidRDefault="000B0B92" w:rsidP="001662E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1" layoutInCell="1" allowOverlap="1" wp14:anchorId="7DD9D7F2" wp14:editId="7DC3BCCB">
                      <wp:simplePos x="0" y="0"/>
                      <wp:positionH relativeFrom="column">
                        <wp:posOffset>3191510</wp:posOffset>
                      </wp:positionH>
                      <wp:positionV relativeFrom="paragraph">
                        <wp:posOffset>19050</wp:posOffset>
                      </wp:positionV>
                      <wp:extent cx="367665" cy="197485"/>
                      <wp:effectExtent l="76200" t="0" r="0" b="0"/>
                      <wp:wrapNone/>
                      <wp:docPr id="9" name="角丸四角形吹き出し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A47B29" w14:textId="7534A223" w:rsidR="000B0B92" w:rsidRPr="00C22C6D" w:rsidRDefault="000B0B92" w:rsidP="000B0B92">
                                  <w:pPr>
                                    <w:spacing w:line="240" w:lineRule="exact"/>
                                    <w:jc w:val="center"/>
                                    <w:rPr>
                                      <w:rFonts w:hint="eastAsia"/>
                                      <w:sz w:val="20"/>
                                    </w:rPr>
                                  </w:pPr>
                                  <w:r w:rsidRPr="0047613A">
                                    <w:rPr>
                                      <w:rFonts w:hint="eastAsia"/>
                                      <w:sz w:val="20"/>
                                    </w:rPr>
                                    <w:t>×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角丸四角形吹き出し 9" o:spid="_x0000_s1028" type="#_x0000_t62" style="position:absolute;margin-left:251.3pt;margin-top:1.5pt;width:28.95pt;height:15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" adj="-4085,18126" fillcolor="#d8d8d8 [2732]" stroked="f" strokeweight=".5pt">
                      <v:textbox inset="0,0,0,0">
                        <w:txbxContent>
                          <w:p w14:paraId="41A47B29" w14:textId="7534A223" w:rsidR="000B0B92" w:rsidRPr="00C22C6D" w:rsidRDefault="000B0B92" w:rsidP="000B0B92"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  <w:sz w:val="20"/>
                              </w:rPr>
                            </w:pPr>
                            <w:r w:rsidRPr="0047613A">
                              <w:rPr>
                                <w:rFonts w:hint="eastAsia"/>
                                <w:sz w:val="20"/>
                              </w:rPr>
                              <w:t>×</w: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集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73D4DFFE" w:rsidR="001662E7" w:rsidRDefault="001662E7" w:rsidP="001662E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しょうてんきょり</w:t>
            </w:r>
            <w:r w:rsidR="00D77EA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凸レンズの中心から焦点までの</w:t>
            </w:r>
            <w:bookmarkStart w:id="0" w:name="_GoBack"/>
            <w:bookmarkEnd w:id="0"/>
            <w:r>
              <w:rPr>
                <w:rFonts w:ascii="HGP教科書体" w:eastAsia="HGP教科書体" w:hint="eastAsia"/>
                <w:sz w:val="20"/>
                <w:szCs w:val="20"/>
              </w:rPr>
              <w:t>距離。</w:t>
            </w:r>
          </w:p>
        </w:tc>
      </w:tr>
      <w:tr w:rsidR="001662E7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1662E7" w:rsidRPr="00DA5BC6" w:rsidRDefault="001662E7" w:rsidP="001662E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0595F85E" w:rsidR="001662E7" w:rsidRPr="00FA40A9" w:rsidRDefault="001662E7" w:rsidP="001662E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焦点距離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1662E7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04B50DF4" w:rsidR="001662E7" w:rsidRPr="00DA5BC6" w:rsidRDefault="001662E7" w:rsidP="001662E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0ABE38EC" w:rsidR="001662E7" w:rsidRDefault="001662E7" w:rsidP="001662E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じつぞう</w:t>
            </w:r>
            <w:r w:rsidR="00D77EA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スクリーン上にうつる像。上下左右は物体と逆。</w:t>
            </w:r>
          </w:p>
        </w:tc>
      </w:tr>
      <w:tr w:rsidR="001662E7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1662E7" w:rsidRPr="00DA5BC6" w:rsidRDefault="001662E7" w:rsidP="001662E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49C7FF07" w:rsidR="001662E7" w:rsidRPr="00FA40A9" w:rsidRDefault="001662E7" w:rsidP="001662E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実　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1662E7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30E4F147" w:rsidR="001662E7" w:rsidRPr="00DA5BC6" w:rsidRDefault="001662E7" w:rsidP="001662E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43F6F779" w:rsidR="001662E7" w:rsidRDefault="001662E7" w:rsidP="001662E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きょぞう</w:t>
            </w:r>
            <w:r w:rsidR="00D77EA8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実際には光が集まっていない像。</w:t>
            </w:r>
          </w:p>
        </w:tc>
      </w:tr>
      <w:tr w:rsidR="001662E7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1662E7" w:rsidRPr="00DA5BC6" w:rsidRDefault="001662E7" w:rsidP="001662E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188F99DE" w:rsidR="001662E7" w:rsidRPr="00FA40A9" w:rsidRDefault="001662E7" w:rsidP="001662E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虚　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1662E7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1662E7" w:rsidRDefault="001662E7" w:rsidP="001662E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1662E7" w:rsidRPr="00323D5C" w:rsidRDefault="001662E7" w:rsidP="001662E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1662E7" w:rsidRDefault="001662E7" w:rsidP="001662E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3AEC2" w14:textId="77777777" w:rsidR="00094F1B" w:rsidRDefault="00094F1B" w:rsidP="00761CEE">
      <w:pPr>
        <w:rPr>
          <w:rFonts w:hint="eastAsia"/>
        </w:rPr>
      </w:pPr>
      <w:r>
        <w:separator/>
      </w:r>
    </w:p>
  </w:endnote>
  <w:endnote w:type="continuationSeparator" w:id="0">
    <w:p w14:paraId="5DFAFE49" w14:textId="77777777" w:rsidR="00094F1B" w:rsidRDefault="00094F1B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2AC53" w14:textId="77777777" w:rsidR="00094F1B" w:rsidRDefault="00094F1B" w:rsidP="00761CEE">
      <w:pPr>
        <w:rPr>
          <w:rFonts w:hint="eastAsia"/>
        </w:rPr>
      </w:pPr>
      <w:r>
        <w:separator/>
      </w:r>
    </w:p>
  </w:footnote>
  <w:footnote w:type="continuationSeparator" w:id="0">
    <w:p w14:paraId="2E1BD874" w14:textId="77777777" w:rsidR="00094F1B" w:rsidRDefault="00094F1B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29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0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7CFA1242" w:rsidR="000A0C86" w:rsidRPr="002B2C1A" w:rsidRDefault="0071095E" w:rsidP="00135D2F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 w:rsidRPr="0071095E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光による現象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1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7CFA1242" w:rsidR="000A0C86" w:rsidRPr="002B2C1A" w:rsidRDefault="0071095E" w:rsidP="00135D2F">
                    <w:pPr>
                      <w:jc w:val="left"/>
                    </w:pPr>
                    <w:r w:rsidRPr="0071095E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光による現象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4031F"/>
    <w:rsid w:val="0005581B"/>
    <w:rsid w:val="00063E9C"/>
    <w:rsid w:val="00066816"/>
    <w:rsid w:val="000710E9"/>
    <w:rsid w:val="00077C5A"/>
    <w:rsid w:val="000828EF"/>
    <w:rsid w:val="000914FB"/>
    <w:rsid w:val="00094F1B"/>
    <w:rsid w:val="000A0C86"/>
    <w:rsid w:val="000A0D33"/>
    <w:rsid w:val="000A100D"/>
    <w:rsid w:val="000B0B92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07A1C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662E7"/>
    <w:rsid w:val="00170F88"/>
    <w:rsid w:val="00175911"/>
    <w:rsid w:val="00180464"/>
    <w:rsid w:val="00191DBD"/>
    <w:rsid w:val="001A0C27"/>
    <w:rsid w:val="001A0FB7"/>
    <w:rsid w:val="001A6107"/>
    <w:rsid w:val="001B21D9"/>
    <w:rsid w:val="001B6AF0"/>
    <w:rsid w:val="001B70EF"/>
    <w:rsid w:val="001B7C94"/>
    <w:rsid w:val="001D5A5F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5A3"/>
    <w:rsid w:val="003E41AC"/>
    <w:rsid w:val="003F4716"/>
    <w:rsid w:val="00400625"/>
    <w:rsid w:val="00402A4C"/>
    <w:rsid w:val="004167CC"/>
    <w:rsid w:val="00426274"/>
    <w:rsid w:val="00430A51"/>
    <w:rsid w:val="00432D2A"/>
    <w:rsid w:val="00434290"/>
    <w:rsid w:val="0045792C"/>
    <w:rsid w:val="004652FA"/>
    <w:rsid w:val="00467749"/>
    <w:rsid w:val="00470FFA"/>
    <w:rsid w:val="00471D49"/>
    <w:rsid w:val="00471E38"/>
    <w:rsid w:val="0047349A"/>
    <w:rsid w:val="00474E49"/>
    <w:rsid w:val="0047613A"/>
    <w:rsid w:val="004762BB"/>
    <w:rsid w:val="00477C91"/>
    <w:rsid w:val="00480F88"/>
    <w:rsid w:val="00482D83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4F6B02"/>
    <w:rsid w:val="00502000"/>
    <w:rsid w:val="00502501"/>
    <w:rsid w:val="00505B53"/>
    <w:rsid w:val="005065A9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C6558"/>
    <w:rsid w:val="005E19BC"/>
    <w:rsid w:val="005E6640"/>
    <w:rsid w:val="005F6212"/>
    <w:rsid w:val="00601013"/>
    <w:rsid w:val="006013F3"/>
    <w:rsid w:val="006043BE"/>
    <w:rsid w:val="00615963"/>
    <w:rsid w:val="0062050D"/>
    <w:rsid w:val="00627366"/>
    <w:rsid w:val="00641509"/>
    <w:rsid w:val="00641D1F"/>
    <w:rsid w:val="0064479F"/>
    <w:rsid w:val="00647A1C"/>
    <w:rsid w:val="006531B0"/>
    <w:rsid w:val="00673E79"/>
    <w:rsid w:val="00676C3F"/>
    <w:rsid w:val="006775FF"/>
    <w:rsid w:val="00682F02"/>
    <w:rsid w:val="006872FA"/>
    <w:rsid w:val="006956D6"/>
    <w:rsid w:val="006A0E53"/>
    <w:rsid w:val="006A48D0"/>
    <w:rsid w:val="006A79C9"/>
    <w:rsid w:val="006B3C21"/>
    <w:rsid w:val="006B7C44"/>
    <w:rsid w:val="006C058D"/>
    <w:rsid w:val="006D4E43"/>
    <w:rsid w:val="006E4A0C"/>
    <w:rsid w:val="006E663A"/>
    <w:rsid w:val="006F109A"/>
    <w:rsid w:val="006F418E"/>
    <w:rsid w:val="0070582C"/>
    <w:rsid w:val="0071095E"/>
    <w:rsid w:val="00710D21"/>
    <w:rsid w:val="0071466B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2855"/>
    <w:rsid w:val="007B333D"/>
    <w:rsid w:val="007D11E5"/>
    <w:rsid w:val="007F24D8"/>
    <w:rsid w:val="007F5349"/>
    <w:rsid w:val="00800112"/>
    <w:rsid w:val="00801876"/>
    <w:rsid w:val="0082719E"/>
    <w:rsid w:val="008351EE"/>
    <w:rsid w:val="00847DF6"/>
    <w:rsid w:val="00854397"/>
    <w:rsid w:val="00870CB9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043F"/>
    <w:rsid w:val="008D1274"/>
    <w:rsid w:val="008D3B91"/>
    <w:rsid w:val="008E41E7"/>
    <w:rsid w:val="008E65FE"/>
    <w:rsid w:val="00901F8E"/>
    <w:rsid w:val="00902191"/>
    <w:rsid w:val="009059BE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93D42"/>
    <w:rsid w:val="009A146F"/>
    <w:rsid w:val="009A5967"/>
    <w:rsid w:val="009A7027"/>
    <w:rsid w:val="009C7145"/>
    <w:rsid w:val="009D5951"/>
    <w:rsid w:val="009E25FA"/>
    <w:rsid w:val="009E3A66"/>
    <w:rsid w:val="009E6F35"/>
    <w:rsid w:val="009F1649"/>
    <w:rsid w:val="009F1E3F"/>
    <w:rsid w:val="009F29CB"/>
    <w:rsid w:val="00A005ED"/>
    <w:rsid w:val="00A00C80"/>
    <w:rsid w:val="00A017AF"/>
    <w:rsid w:val="00A03B85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4318"/>
    <w:rsid w:val="00AA5193"/>
    <w:rsid w:val="00AB08D1"/>
    <w:rsid w:val="00AB36CC"/>
    <w:rsid w:val="00AC1D4B"/>
    <w:rsid w:val="00AC2D7A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4CF7"/>
    <w:rsid w:val="00B52145"/>
    <w:rsid w:val="00B64186"/>
    <w:rsid w:val="00B6516E"/>
    <w:rsid w:val="00B719FC"/>
    <w:rsid w:val="00B81EDB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BF44B1"/>
    <w:rsid w:val="00BF5E16"/>
    <w:rsid w:val="00C013F4"/>
    <w:rsid w:val="00C10F32"/>
    <w:rsid w:val="00C13407"/>
    <w:rsid w:val="00C22609"/>
    <w:rsid w:val="00C22C6D"/>
    <w:rsid w:val="00C37B2F"/>
    <w:rsid w:val="00C41781"/>
    <w:rsid w:val="00C5441B"/>
    <w:rsid w:val="00C573A4"/>
    <w:rsid w:val="00C64593"/>
    <w:rsid w:val="00C64ED8"/>
    <w:rsid w:val="00C67ADB"/>
    <w:rsid w:val="00C71958"/>
    <w:rsid w:val="00C76ECB"/>
    <w:rsid w:val="00C80DBD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19B5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EA8"/>
    <w:rsid w:val="00D77F9D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E021D7"/>
    <w:rsid w:val="00E14468"/>
    <w:rsid w:val="00E17635"/>
    <w:rsid w:val="00E2496C"/>
    <w:rsid w:val="00E26C66"/>
    <w:rsid w:val="00E278F8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679E3"/>
    <w:rsid w:val="00F7000B"/>
    <w:rsid w:val="00F765B7"/>
    <w:rsid w:val="00F807F9"/>
    <w:rsid w:val="00F927CB"/>
    <w:rsid w:val="00F967C2"/>
    <w:rsid w:val="00F97683"/>
    <w:rsid w:val="00FA40A9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46EBD-9A03-46FF-AFD1-4ACCBD25D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21</cp:revision>
  <cp:lastPrinted>2018-08-21T03:16:00Z</cp:lastPrinted>
  <dcterms:created xsi:type="dcterms:W3CDTF">2018-09-14T00:20:00Z</dcterms:created>
  <dcterms:modified xsi:type="dcterms:W3CDTF">2018-12-28T04:13:00Z</dcterms:modified>
</cp:coreProperties>
</file>