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1F19F1AD">
            <wp:simplePos x="0" y="0"/>
            <wp:positionH relativeFrom="column">
              <wp:posOffset>4515485</wp:posOffset>
            </wp:positionH>
            <wp:positionV relativeFrom="paragraph">
              <wp:posOffset>246380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BF0CF2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20DA31E6" w:rsidR="00BF0CF2" w:rsidRPr="00DA5BC6" w:rsidRDefault="00BF0CF2" w:rsidP="00BF0CF2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42428657" w:rsidR="00BF0CF2" w:rsidRPr="00C64593" w:rsidRDefault="00BF0CF2" w:rsidP="00BF0CF2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すいちょくこうり</w:t>
            </w:r>
            <w:proofErr w:type="gramStart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ょく</w:t>
            </w:r>
            <w:proofErr w:type="gramEnd"/>
            <w:r w:rsidR="00063E0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机などの面の上に置いた物体にはたらく，面に垂直な力。</w:t>
            </w:r>
          </w:p>
        </w:tc>
      </w:tr>
      <w:tr w:rsidR="00BF0CF2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BF0CF2" w:rsidRPr="00DA5BC6" w:rsidRDefault="00BF0CF2" w:rsidP="00BF0CF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1E912812" w:rsidR="00BF0CF2" w:rsidRPr="00DE4B41" w:rsidRDefault="00BF0CF2" w:rsidP="00BF0CF2">
            <w:pPr>
              <w:spacing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垂直抗力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BF0CF2" w:rsidRDefault="00BF0CF2" w:rsidP="00BF0CF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BF0CF2" w:rsidRDefault="00BF0CF2" w:rsidP="00BF0CF2">
            <w:pPr>
              <w:spacing w:before="100" w:beforeAutospacing="1" w:line="240" w:lineRule="exact"/>
              <w:jc w:val="center"/>
            </w:pPr>
          </w:p>
        </w:tc>
      </w:tr>
      <w:tr w:rsidR="00BF0CF2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77777777" w:rsidR="00BF0CF2" w:rsidRPr="00DA5BC6" w:rsidRDefault="00BF0CF2" w:rsidP="00BF0CF2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3FF71500" w:rsidR="00BF0CF2" w:rsidRPr="00C64593" w:rsidRDefault="00063E08" w:rsidP="00A37AFB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063E08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ごうりょく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BF0CF2">
              <w:rPr>
                <w:rFonts w:ascii="HGP教科書体" w:eastAsia="HGP教科書体" w:hint="eastAsia"/>
                <w:sz w:val="20"/>
                <w:szCs w:val="20"/>
              </w:rPr>
              <w:t>2力を同じはたらきをする1つの力に置きかえたときの力。</w:t>
            </w:r>
          </w:p>
        </w:tc>
      </w:tr>
      <w:tr w:rsidR="00BF0CF2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BF0CF2" w:rsidRPr="00DA5BC6" w:rsidRDefault="00BF0CF2" w:rsidP="00BF0CF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5A5FB968" w:rsidR="00BF0CF2" w:rsidRPr="00FA40A9" w:rsidRDefault="00BF0CF2" w:rsidP="00BF0CF2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合　力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BF0CF2" w:rsidRDefault="00BF0CF2" w:rsidP="00BF0CF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BF0CF2" w:rsidRDefault="00BF0CF2" w:rsidP="00BF0CF2">
            <w:pPr>
              <w:spacing w:before="100" w:beforeAutospacing="1" w:line="240" w:lineRule="exact"/>
              <w:jc w:val="center"/>
            </w:pPr>
          </w:p>
        </w:tc>
      </w:tr>
      <w:tr w:rsidR="00BF0CF2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6C53E4F9" w:rsidR="00BF0CF2" w:rsidRPr="00DA5BC6" w:rsidRDefault="00BF0CF2" w:rsidP="00BF0CF2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51B6A7B1" w:rsidR="00BF0CF2" w:rsidRPr="00C64593" w:rsidRDefault="00BF0CF2" w:rsidP="00BF0CF2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proofErr w:type="gramStart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ぶんりょく</w:t>
            </w:r>
            <w:proofErr w:type="gramEnd"/>
            <w:r w:rsidR="00063E0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1つの力を2つの力に分けたときの，それぞれの力。</w:t>
            </w:r>
          </w:p>
        </w:tc>
      </w:tr>
      <w:tr w:rsidR="00BF0CF2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BF0CF2" w:rsidRPr="00DA5BC6" w:rsidRDefault="00BF0CF2" w:rsidP="00BF0CF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2558C358" w:rsidR="00BF0CF2" w:rsidRPr="00FA40A9" w:rsidRDefault="00BF0CF2" w:rsidP="00BF0CF2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分　力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BF0CF2" w:rsidRDefault="00BF0CF2" w:rsidP="00BF0CF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BF0CF2" w:rsidRDefault="00BF0CF2" w:rsidP="00BF0CF2">
            <w:pPr>
              <w:spacing w:before="100" w:beforeAutospacing="1" w:line="240" w:lineRule="exact"/>
              <w:jc w:val="center"/>
            </w:pPr>
          </w:p>
        </w:tc>
      </w:tr>
      <w:tr w:rsidR="00BF0CF2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2799843E" w:rsidR="00BF0CF2" w:rsidRPr="00DA5BC6" w:rsidRDefault="00BF0CF2" w:rsidP="00BF0CF2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5D21E015" w:rsidR="00BF0CF2" w:rsidRDefault="00BF0CF2" w:rsidP="00BF0CF2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しゅんかんのはやさ</w:t>
            </w:r>
            <w:r w:rsidR="00063E0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ごく短い時間に移動した距離をもとに求めた速さ。</w:t>
            </w:r>
          </w:p>
        </w:tc>
      </w:tr>
      <w:tr w:rsidR="00BF0CF2" w14:paraId="06967CEE" w14:textId="77777777" w:rsidTr="00BE284E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BF0CF2" w:rsidRPr="00DA5BC6" w:rsidRDefault="00BF0CF2" w:rsidP="00BF0CF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0503" w14:textId="5BFBF42F" w:rsidR="00BF0CF2" w:rsidRPr="00BE284E" w:rsidRDefault="00BF0CF2" w:rsidP="00BF0CF2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48"/>
                <w:szCs w:val="60"/>
              </w:rPr>
            </w:pPr>
            <w:r w:rsidRPr="00BE284E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瞬間の速さ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BF0CF2" w:rsidRDefault="00BF0CF2" w:rsidP="00BF0CF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BF0CF2" w:rsidRDefault="00BF0CF2" w:rsidP="00BF0CF2">
            <w:pPr>
              <w:spacing w:before="100" w:beforeAutospacing="1" w:line="240" w:lineRule="exact"/>
              <w:jc w:val="center"/>
            </w:pPr>
          </w:p>
        </w:tc>
      </w:tr>
      <w:tr w:rsidR="00BF0CF2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BF0CF2" w:rsidRPr="00DA5BC6" w:rsidRDefault="00BF0CF2" w:rsidP="00BF0CF2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16A0D824" w:rsidR="00BF0CF2" w:rsidRDefault="00BF0CF2" w:rsidP="00BF0CF2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とうそくちょくせんうんどう</w:t>
            </w:r>
            <w:r w:rsidR="00063E0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一直線上を一定の速さで進む運動。</w:t>
            </w:r>
          </w:p>
        </w:tc>
      </w:tr>
      <w:tr w:rsidR="00BF0CF2" w14:paraId="4F960B9F" w14:textId="77777777" w:rsidTr="00A37AFB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BF0CF2" w:rsidRPr="00DA5BC6" w:rsidRDefault="00BF0CF2" w:rsidP="00BF0CF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1948B6" w14:textId="70D0A9E2" w:rsidR="00BF0CF2" w:rsidRPr="00A37AFB" w:rsidRDefault="00BF0CF2" w:rsidP="000A5D9A">
            <w:pPr>
              <w:spacing w:before="100" w:beforeAutospacing="1" w:line="540" w:lineRule="exact"/>
              <w:jc w:val="center"/>
              <w:rPr>
                <w:rFonts w:ascii="HGP教科書体" w:eastAsia="HGP教科書体"/>
                <w:spacing w:val="-22"/>
                <w:sz w:val="46"/>
                <w:szCs w:val="46"/>
              </w:rPr>
            </w:pPr>
            <w:r w:rsidRPr="00A37AFB">
              <w:rPr>
                <w:rFonts w:ascii="HGP教科書体" w:eastAsia="HGP教科書体" w:hint="eastAsia"/>
                <w:color w:val="D9D9D9" w:themeColor="background1" w:themeShade="D9"/>
                <w:spacing w:val="-22"/>
                <w:sz w:val="46"/>
                <w:szCs w:val="46"/>
              </w:rPr>
              <w:t>等速直線運動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BF0CF2" w:rsidRDefault="00BF0CF2" w:rsidP="00BF0CF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BF0CF2" w:rsidRDefault="00BF0CF2" w:rsidP="00BF0CF2">
            <w:pPr>
              <w:spacing w:before="100" w:beforeAutospacing="1" w:line="240" w:lineRule="exact"/>
              <w:jc w:val="center"/>
            </w:pPr>
          </w:p>
        </w:tc>
      </w:tr>
      <w:tr w:rsidR="005B2BC4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200A56C7" w:rsidR="005B2BC4" w:rsidRPr="00DA5BC6" w:rsidRDefault="005B2BC4" w:rsidP="005B2BC4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 wp14:anchorId="47AFD155" wp14:editId="0F57CFD5">
                      <wp:simplePos x="0" y="0"/>
                      <wp:positionH relativeFrom="column">
                        <wp:posOffset>3719195</wp:posOffset>
                      </wp:positionH>
                      <wp:positionV relativeFrom="paragraph">
                        <wp:posOffset>10160</wp:posOffset>
                      </wp:positionV>
                      <wp:extent cx="723265" cy="197485"/>
                      <wp:effectExtent l="152400" t="0" r="635" b="0"/>
                      <wp:wrapNone/>
                      <wp:docPr id="5" name="角丸四角形吹き出し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2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70233D" w14:textId="291805B7" w:rsidR="005B2BC4" w:rsidRPr="00C22C6D" w:rsidRDefault="00FB5CEC" w:rsidP="00B02391">
                                  <w:pPr>
                                    <w:spacing w:line="240" w:lineRule="exact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 w:rsidRPr="00FB5CEC">
                                    <w:rPr>
                                      <w:rFonts w:hint="eastAsia"/>
                                      <w:sz w:val="20"/>
                                    </w:rPr>
                                    <w:t>×磨　×察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5" o:spid="_x0000_s1027" type="#_x0000_t62" style="position:absolute;margin-left:292.85pt;margin-top:.8pt;width:56.9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" adj="-4085,18126" fillcolor="#d8d8d8 [2732]" stroked="f" strokeweight=".5pt">
                      <v:textbox inset="0,0,0,0">
                        <w:txbxContent>
                          <w:p w14:paraId="6F70233D" w14:textId="291805B7" w:rsidR="005B2BC4" w:rsidRPr="00C22C6D" w:rsidRDefault="00FB5CEC" w:rsidP="00B02391">
                            <w:pPr>
                              <w:spacing w:line="240" w:lineRule="exact"/>
                              <w:jc w:val="left"/>
                              <w:rPr>
                                <w:rFonts w:hint="eastAsia"/>
                                <w:sz w:val="20"/>
                              </w:rPr>
                            </w:pPr>
                            <w:r w:rsidRPr="00FB5CEC">
                              <w:rPr>
                                <w:rFonts w:hint="eastAsia"/>
                                <w:sz w:val="20"/>
                              </w:rPr>
                              <w:t>×磨　×察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4E22D0F2" w:rsidR="005B2BC4" w:rsidRDefault="005B2BC4" w:rsidP="005B2BC4">
            <w:pPr>
              <w:spacing w:before="100" w:beforeAutospacing="1" w:line="320" w:lineRule="exact"/>
            </w:pPr>
            <w:proofErr w:type="gramStart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まさつりょく</w:t>
            </w:r>
            <w:proofErr w:type="gramEnd"/>
            <w:r w:rsidR="00063E0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物体の接する面で運動方向と逆向きにはたらく力。</w:t>
            </w:r>
          </w:p>
        </w:tc>
      </w:tr>
      <w:tr w:rsidR="005B2BC4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5B2BC4" w:rsidRPr="00DA5BC6" w:rsidRDefault="005B2BC4" w:rsidP="005B2BC4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4C7C0437" w:rsidR="005B2BC4" w:rsidRPr="00FA40A9" w:rsidRDefault="005B2BC4" w:rsidP="005B2BC4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摩擦力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5B2BC4" w:rsidRDefault="005B2BC4" w:rsidP="005B2BC4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5B2BC4" w:rsidRDefault="005B2BC4" w:rsidP="005B2BC4">
            <w:pPr>
              <w:spacing w:before="100" w:beforeAutospacing="1" w:line="240" w:lineRule="exact"/>
              <w:jc w:val="center"/>
            </w:pPr>
          </w:p>
        </w:tc>
      </w:tr>
      <w:tr w:rsidR="00F707B3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37BA81BF" w:rsidR="00F707B3" w:rsidRPr="00DA5BC6" w:rsidRDefault="00F707B3" w:rsidP="00F707B3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50E5569A" w:rsidR="00F707B3" w:rsidRDefault="00F707B3" w:rsidP="00643D47">
            <w:pPr>
              <w:spacing w:before="100" w:beforeAutospacing="1" w:line="180" w:lineRule="exact"/>
              <w:ind w:left="1771" w:hangingChars="1107" w:hanging="1771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かんせいのほうそく</w:t>
            </w:r>
            <w:r w:rsidR="00063E0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力が加わらないとき</w:t>
            </w:r>
            <w:r w:rsidR="00B01625">
              <w:rPr>
                <w:rFonts w:ascii="HGP教科書体" w:eastAsia="HGP教科書体" w:hint="eastAsia"/>
                <w:sz w:val="20"/>
                <w:szCs w:val="20"/>
              </w:rPr>
              <w:t>や力がつり合っているとき，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静止している物体は静止</w:t>
            </w:r>
            <w:r w:rsidR="00B01625">
              <w:rPr>
                <w:rFonts w:ascii="HGP教科書体" w:eastAsia="HGP教科書体" w:hint="eastAsia"/>
                <w:sz w:val="20"/>
                <w:szCs w:val="20"/>
              </w:rPr>
              <w:t>し続け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，運動している物体は等速直線運動を続ける法則。</w:t>
            </w:r>
          </w:p>
        </w:tc>
      </w:tr>
      <w:tr w:rsidR="00F707B3" w14:paraId="343E5649" w14:textId="77777777" w:rsidTr="00CD2668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F707B3" w:rsidRPr="00DA5BC6" w:rsidRDefault="00F707B3" w:rsidP="00F707B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C31B" w14:textId="06AFDE7B" w:rsidR="00F707B3" w:rsidRPr="00CD2668" w:rsidRDefault="00F707B3" w:rsidP="009078E0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48"/>
                <w:szCs w:val="60"/>
              </w:rPr>
            </w:pPr>
            <w:r w:rsidRPr="00CD2668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慣性の法則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F707B3" w:rsidRDefault="00F707B3" w:rsidP="00F707B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F707B3" w:rsidRDefault="00F707B3" w:rsidP="00F707B3">
            <w:pPr>
              <w:spacing w:before="100" w:beforeAutospacing="1" w:line="240" w:lineRule="exact"/>
              <w:jc w:val="center"/>
            </w:pPr>
          </w:p>
        </w:tc>
      </w:tr>
      <w:tr w:rsidR="00F707B3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77777777" w:rsidR="00F707B3" w:rsidRPr="00DA5BC6" w:rsidRDefault="00F707B3" w:rsidP="00F707B3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0E90BC87" w:rsidR="00F707B3" w:rsidRDefault="00F707B3" w:rsidP="00643D47">
            <w:pPr>
              <w:spacing w:before="100" w:beforeAutospacing="1" w:line="180" w:lineRule="exact"/>
              <w:ind w:left="960" w:hangingChars="600" w:hanging="960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かんせい</w:t>
            </w:r>
            <w:r w:rsidR="00063E0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力が加わらないとき</w:t>
            </w:r>
            <w:r w:rsidR="006C4DB2">
              <w:rPr>
                <w:rFonts w:ascii="HGP教科書体" w:eastAsia="HGP教科書体" w:hint="eastAsia"/>
                <w:sz w:val="20"/>
                <w:szCs w:val="20"/>
              </w:rPr>
              <w:t>や力がつり合っているとき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，静止している物体は</w:t>
            </w:r>
            <w:r w:rsidR="006C4DB2">
              <w:rPr>
                <w:rFonts w:ascii="HGP教科書体" w:eastAsia="HGP教科書体" w:hint="eastAsia"/>
                <w:sz w:val="20"/>
                <w:szCs w:val="20"/>
              </w:rPr>
              <w:t>静止し続け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，運</w:t>
            </w:r>
            <w:bookmarkStart w:id="0" w:name="_GoBack"/>
            <w:bookmarkEnd w:id="0"/>
            <w:r>
              <w:rPr>
                <w:rFonts w:ascii="HGP教科書体" w:eastAsia="HGP教科書体" w:hint="eastAsia"/>
                <w:sz w:val="20"/>
                <w:szCs w:val="20"/>
              </w:rPr>
              <w:t>動している物体は等速直線運動を続ける性質。</w:t>
            </w:r>
          </w:p>
        </w:tc>
      </w:tr>
      <w:tr w:rsidR="00F707B3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F707B3" w:rsidRPr="00DA5BC6" w:rsidRDefault="00F707B3" w:rsidP="00F707B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13D36DDE" w:rsidR="00F707B3" w:rsidRPr="00FA40A9" w:rsidRDefault="00F707B3" w:rsidP="00F707B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慣　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F707B3" w:rsidRDefault="00F707B3" w:rsidP="00F707B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F707B3" w:rsidRDefault="00F707B3" w:rsidP="00F707B3">
            <w:pPr>
              <w:spacing w:before="100" w:beforeAutospacing="1" w:line="240" w:lineRule="exact"/>
              <w:jc w:val="center"/>
            </w:pPr>
          </w:p>
        </w:tc>
      </w:tr>
      <w:tr w:rsidR="00F707B3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1751F1ED" w:rsidR="00F707B3" w:rsidRPr="00DA5BC6" w:rsidRDefault="00F707B3" w:rsidP="00F707B3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595D50E5" w:rsidR="00F707B3" w:rsidRDefault="00F707B3" w:rsidP="00F707B3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さよう</w:t>
            </w:r>
            <w:r w:rsidR="00063E0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物体Aが物体Bに力を加えたとき，物体Aが物体Bに加える力。</w:t>
            </w:r>
          </w:p>
        </w:tc>
      </w:tr>
      <w:tr w:rsidR="00F707B3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F707B3" w:rsidRPr="00DA5BC6" w:rsidRDefault="00F707B3" w:rsidP="00F707B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312A9AB7" w:rsidR="00F707B3" w:rsidRPr="00FA40A9" w:rsidRDefault="00F707B3" w:rsidP="00F707B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作　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F707B3" w:rsidRDefault="00F707B3" w:rsidP="00F707B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F707B3" w:rsidRDefault="00F707B3" w:rsidP="00F707B3">
            <w:pPr>
              <w:spacing w:before="100" w:beforeAutospacing="1" w:line="240" w:lineRule="exact"/>
              <w:jc w:val="center"/>
            </w:pPr>
          </w:p>
        </w:tc>
      </w:tr>
      <w:tr w:rsidR="00F707B3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3DBAC15A" w:rsidR="00F707B3" w:rsidRPr="00DA5BC6" w:rsidRDefault="00F707B3" w:rsidP="00F707B3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3A1191A4" w:rsidR="00F707B3" w:rsidRDefault="00F707B3" w:rsidP="00F707B3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はんさよう</w:t>
            </w:r>
            <w:r w:rsidR="00063E0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物体Aが物体Bに力を加えたとき，物体Bが物体Aにおよぼす力。</w:t>
            </w:r>
          </w:p>
        </w:tc>
      </w:tr>
      <w:tr w:rsidR="00F707B3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F707B3" w:rsidRPr="00DA5BC6" w:rsidRDefault="00F707B3" w:rsidP="00F707B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13EFAAA8" w:rsidR="00F707B3" w:rsidRPr="00FA40A9" w:rsidRDefault="00F707B3" w:rsidP="00F707B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反作用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F707B3" w:rsidRDefault="00F707B3" w:rsidP="00F707B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F707B3" w:rsidRDefault="00F707B3" w:rsidP="00F707B3">
            <w:pPr>
              <w:spacing w:before="100" w:beforeAutospacing="1" w:line="240" w:lineRule="exact"/>
              <w:jc w:val="center"/>
            </w:pPr>
          </w:p>
        </w:tc>
      </w:tr>
      <w:tr w:rsidR="00F707B3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F707B3" w:rsidRDefault="00F707B3" w:rsidP="00F707B3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F707B3" w:rsidRPr="00323D5C" w:rsidRDefault="00F707B3" w:rsidP="00F707B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F707B3" w:rsidRDefault="00F707B3" w:rsidP="00F707B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F707B3" w:rsidRDefault="00F707B3" w:rsidP="00F707B3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CB1EA" w14:textId="77777777" w:rsidR="001C3B5C" w:rsidRDefault="001C3B5C" w:rsidP="00761CEE">
      <w:r>
        <w:separator/>
      </w:r>
    </w:p>
  </w:endnote>
  <w:endnote w:type="continuationSeparator" w:id="0">
    <w:p w14:paraId="32722B2B" w14:textId="77777777" w:rsidR="001C3B5C" w:rsidRDefault="001C3B5C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3AE8A2" w14:textId="77777777" w:rsidR="001C3B5C" w:rsidRDefault="001C3B5C" w:rsidP="00761CEE">
      <w:r>
        <w:separator/>
      </w:r>
    </w:p>
  </w:footnote>
  <w:footnote w:type="continuationSeparator" w:id="0">
    <w:p w14:paraId="1DF773F3" w14:textId="77777777" w:rsidR="001C3B5C" w:rsidRDefault="001C3B5C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29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0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05889B09" w:rsidR="000A0C86" w:rsidRPr="002B2C1A" w:rsidRDefault="00720502" w:rsidP="00135D2F">
                          <w:pPr>
                            <w:jc w:val="left"/>
                          </w:pPr>
                          <w:r w:rsidRPr="00720502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力のはたらきと物体の運動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1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05889B09" w:rsidR="000A0C86" w:rsidRPr="002B2C1A" w:rsidRDefault="00720502" w:rsidP="00135D2F">
                    <w:pPr>
                      <w:jc w:val="left"/>
                    </w:pPr>
                    <w:r w:rsidRPr="00720502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力のはたらきと物体の運動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4031F"/>
    <w:rsid w:val="00053563"/>
    <w:rsid w:val="0005581B"/>
    <w:rsid w:val="00063E08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A5D9A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6107"/>
    <w:rsid w:val="001B21D9"/>
    <w:rsid w:val="001B6AF0"/>
    <w:rsid w:val="001B70EF"/>
    <w:rsid w:val="001B7C94"/>
    <w:rsid w:val="001C3B5C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A4A89"/>
    <w:rsid w:val="002B1151"/>
    <w:rsid w:val="002B2C1A"/>
    <w:rsid w:val="002C545F"/>
    <w:rsid w:val="002D45EB"/>
    <w:rsid w:val="002D4620"/>
    <w:rsid w:val="002D6C03"/>
    <w:rsid w:val="002E0846"/>
    <w:rsid w:val="003037FC"/>
    <w:rsid w:val="00304F38"/>
    <w:rsid w:val="00305CF2"/>
    <w:rsid w:val="00306929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5A3"/>
    <w:rsid w:val="003D79C4"/>
    <w:rsid w:val="003E41AC"/>
    <w:rsid w:val="003F4716"/>
    <w:rsid w:val="00400625"/>
    <w:rsid w:val="00402A4C"/>
    <w:rsid w:val="004167CC"/>
    <w:rsid w:val="00426274"/>
    <w:rsid w:val="00430A51"/>
    <w:rsid w:val="00432D2A"/>
    <w:rsid w:val="00434290"/>
    <w:rsid w:val="0045792C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C54B6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B2BC4"/>
    <w:rsid w:val="005C6558"/>
    <w:rsid w:val="005E19BC"/>
    <w:rsid w:val="005E6640"/>
    <w:rsid w:val="005F6212"/>
    <w:rsid w:val="005F7469"/>
    <w:rsid w:val="006013F3"/>
    <w:rsid w:val="006043BE"/>
    <w:rsid w:val="00615963"/>
    <w:rsid w:val="0062050D"/>
    <w:rsid w:val="00627366"/>
    <w:rsid w:val="00641509"/>
    <w:rsid w:val="00641D1F"/>
    <w:rsid w:val="00643D47"/>
    <w:rsid w:val="0064479F"/>
    <w:rsid w:val="00647A1C"/>
    <w:rsid w:val="006531B0"/>
    <w:rsid w:val="00673E79"/>
    <w:rsid w:val="00676C3F"/>
    <w:rsid w:val="006775FF"/>
    <w:rsid w:val="00682F02"/>
    <w:rsid w:val="006872FA"/>
    <w:rsid w:val="006A0E53"/>
    <w:rsid w:val="006A48D0"/>
    <w:rsid w:val="006A79C9"/>
    <w:rsid w:val="006B3C21"/>
    <w:rsid w:val="006B7C44"/>
    <w:rsid w:val="006C058D"/>
    <w:rsid w:val="006C4DB2"/>
    <w:rsid w:val="006D4E43"/>
    <w:rsid w:val="006E4A0C"/>
    <w:rsid w:val="006E663A"/>
    <w:rsid w:val="006F109A"/>
    <w:rsid w:val="006F418E"/>
    <w:rsid w:val="0070582C"/>
    <w:rsid w:val="00710D21"/>
    <w:rsid w:val="0071466B"/>
    <w:rsid w:val="00720502"/>
    <w:rsid w:val="00744624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D11E5"/>
    <w:rsid w:val="007F24D8"/>
    <w:rsid w:val="007F5349"/>
    <w:rsid w:val="00800112"/>
    <w:rsid w:val="00801876"/>
    <w:rsid w:val="008351EE"/>
    <w:rsid w:val="00847DF6"/>
    <w:rsid w:val="00854397"/>
    <w:rsid w:val="00870CB9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043F"/>
    <w:rsid w:val="008D0673"/>
    <w:rsid w:val="008D0BF7"/>
    <w:rsid w:val="008D1274"/>
    <w:rsid w:val="008D3B91"/>
    <w:rsid w:val="008E41E7"/>
    <w:rsid w:val="008E65FE"/>
    <w:rsid w:val="008F0C05"/>
    <w:rsid w:val="00901F8E"/>
    <w:rsid w:val="00902191"/>
    <w:rsid w:val="009059BE"/>
    <w:rsid w:val="009078E0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93D42"/>
    <w:rsid w:val="009A5967"/>
    <w:rsid w:val="009A7027"/>
    <w:rsid w:val="009C7145"/>
    <w:rsid w:val="009D5951"/>
    <w:rsid w:val="009E3A66"/>
    <w:rsid w:val="009F1649"/>
    <w:rsid w:val="009F1E3F"/>
    <w:rsid w:val="009F29CB"/>
    <w:rsid w:val="00A005ED"/>
    <w:rsid w:val="00A017AF"/>
    <w:rsid w:val="00A03B85"/>
    <w:rsid w:val="00A07CAB"/>
    <w:rsid w:val="00A1177E"/>
    <w:rsid w:val="00A13290"/>
    <w:rsid w:val="00A3286D"/>
    <w:rsid w:val="00A34D45"/>
    <w:rsid w:val="00A36000"/>
    <w:rsid w:val="00A36369"/>
    <w:rsid w:val="00A37AFB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743E"/>
    <w:rsid w:val="00AF26E7"/>
    <w:rsid w:val="00AF6AEC"/>
    <w:rsid w:val="00B01625"/>
    <w:rsid w:val="00B10FCB"/>
    <w:rsid w:val="00B14102"/>
    <w:rsid w:val="00B22783"/>
    <w:rsid w:val="00B236DA"/>
    <w:rsid w:val="00B23DEA"/>
    <w:rsid w:val="00B310F2"/>
    <w:rsid w:val="00B3431C"/>
    <w:rsid w:val="00B44CF7"/>
    <w:rsid w:val="00B52145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284E"/>
    <w:rsid w:val="00BE3DE5"/>
    <w:rsid w:val="00BE7EBD"/>
    <w:rsid w:val="00BF0CF2"/>
    <w:rsid w:val="00BF2FAE"/>
    <w:rsid w:val="00BF44B1"/>
    <w:rsid w:val="00C013F4"/>
    <w:rsid w:val="00C10F32"/>
    <w:rsid w:val="00C13407"/>
    <w:rsid w:val="00C22609"/>
    <w:rsid w:val="00C22C6D"/>
    <w:rsid w:val="00C37B2F"/>
    <w:rsid w:val="00C41781"/>
    <w:rsid w:val="00C5441B"/>
    <w:rsid w:val="00C573A4"/>
    <w:rsid w:val="00C64593"/>
    <w:rsid w:val="00C64ED8"/>
    <w:rsid w:val="00C67ADB"/>
    <w:rsid w:val="00C71958"/>
    <w:rsid w:val="00C76ECB"/>
    <w:rsid w:val="00C80DBD"/>
    <w:rsid w:val="00C87C13"/>
    <w:rsid w:val="00C87C3A"/>
    <w:rsid w:val="00C90C81"/>
    <w:rsid w:val="00C96A4A"/>
    <w:rsid w:val="00C96FE0"/>
    <w:rsid w:val="00CA07C0"/>
    <w:rsid w:val="00CA559A"/>
    <w:rsid w:val="00CA676A"/>
    <w:rsid w:val="00CB359D"/>
    <w:rsid w:val="00CB4DDC"/>
    <w:rsid w:val="00CD2668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E021D7"/>
    <w:rsid w:val="00E14468"/>
    <w:rsid w:val="00E17635"/>
    <w:rsid w:val="00E2496C"/>
    <w:rsid w:val="00E26C66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679E3"/>
    <w:rsid w:val="00F7000B"/>
    <w:rsid w:val="00F707B3"/>
    <w:rsid w:val="00F765B7"/>
    <w:rsid w:val="00F807F9"/>
    <w:rsid w:val="00F927CB"/>
    <w:rsid w:val="00F967C2"/>
    <w:rsid w:val="00F97683"/>
    <w:rsid w:val="00FA40A9"/>
    <w:rsid w:val="00FA4A2F"/>
    <w:rsid w:val="00FB5CEC"/>
    <w:rsid w:val="00FB685B"/>
    <w:rsid w:val="00FC04D5"/>
    <w:rsid w:val="00FC3E59"/>
    <w:rsid w:val="00FC6503"/>
    <w:rsid w:val="00FC659E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20BEE-28E1-4F1A-9C94-10C0C8E27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29</cp:revision>
  <cp:lastPrinted>2018-08-21T03:16:00Z</cp:lastPrinted>
  <dcterms:created xsi:type="dcterms:W3CDTF">2018-09-14T00:20:00Z</dcterms:created>
  <dcterms:modified xsi:type="dcterms:W3CDTF">2018-10-22T01:19:00Z</dcterms:modified>
</cp:coreProperties>
</file>