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520C8D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AE1FC4">
        <w:rPr>
          <w:rFonts w:ascii="ＭＳ ゴシック" w:eastAsia="ＭＳ ゴシック" w:hAnsi="ＭＳ ゴシック" w:cs="A-OTF じゅん Pro 101" w:hint="eastAsia"/>
          <w:sz w:val="28"/>
          <w:szCs w:val="28"/>
        </w:rPr>
        <w:t>３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AE1FC4">
        <w:rPr>
          <w:rFonts w:ascii="ＭＳ ゴシック" w:eastAsia="ＭＳ ゴシック" w:hAnsi="ＭＳ ゴシック" w:cs="A-OTF じゅん Pro 101" w:hint="eastAsia"/>
          <w:sz w:val="28"/>
          <w:szCs w:val="28"/>
        </w:rPr>
        <w:t>金属の組み合わせ</w:t>
      </w:r>
      <w:r w:rsidR="00285FB2">
        <w:rPr>
          <w:rFonts w:ascii="ＭＳ ゴシック" w:eastAsia="ＭＳ ゴシック" w:hAnsi="ＭＳ ゴシック" w:cs="A-OTF じゅん Pro 101" w:hint="eastAsia"/>
          <w:sz w:val="28"/>
          <w:szCs w:val="28"/>
        </w:rPr>
        <w:t>を変えて</w:t>
      </w:r>
      <w:r w:rsidR="00AE1FC4">
        <w:rPr>
          <w:rFonts w:ascii="ＭＳ ゴシック" w:eastAsia="ＭＳ ゴシック" w:hAnsi="ＭＳ ゴシック" w:cs="A-OTF じゅん Pro 101" w:hint="eastAsia"/>
          <w:sz w:val="28"/>
          <w:szCs w:val="28"/>
        </w:rPr>
        <w:t>電流</w:t>
      </w:r>
      <w:r w:rsidR="00285FB2">
        <w:rPr>
          <w:rFonts w:ascii="ＭＳ ゴシック" w:eastAsia="ＭＳ ゴシック" w:hAnsi="ＭＳ ゴシック" w:cs="A-OTF じゅん Pro 101" w:hint="eastAsia"/>
          <w:sz w:val="28"/>
          <w:szCs w:val="28"/>
        </w:rPr>
        <w:t>がと</w:t>
      </w:r>
      <w:r w:rsidR="00AE1FC4">
        <w:rPr>
          <w:rFonts w:ascii="ＭＳ ゴシック" w:eastAsia="ＭＳ ゴシック" w:hAnsi="ＭＳ ゴシック" w:cs="A-OTF じゅん Pro 101" w:hint="eastAsia"/>
          <w:sz w:val="28"/>
          <w:szCs w:val="28"/>
        </w:rPr>
        <w:t>り出せるか調べる</w:t>
      </w:r>
    </w:p>
    <w:p w:rsidR="00A643A0" w:rsidRPr="00794250" w:rsidRDefault="0026432D" w:rsidP="00520C8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794250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Pr="00794250" w:rsidRDefault="00A643A0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9425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94250" w:rsidRDefault="00A643A0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9425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94250" w:rsidRDefault="00A643A0" w:rsidP="00520C8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794250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F5EF1" w:rsidRPr="00794250" w:rsidRDefault="00D50592" w:rsidP="00520C8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794250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285FB2" w:rsidRPr="00794250">
        <w:rPr>
          <w:rFonts w:asciiTheme="minorEastAsia" w:eastAsiaTheme="minorEastAsia" w:hAnsiTheme="minorEastAsia" w:hint="eastAsia"/>
          <w:sz w:val="21"/>
          <w:szCs w:val="21"/>
        </w:rPr>
        <w:t>うすい塩酸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または</w:t>
      </w:r>
      <w:r w:rsidR="00285FB2" w:rsidRPr="00794250">
        <w:rPr>
          <w:rFonts w:asciiTheme="minorEastAsia" w:eastAsiaTheme="minorEastAsia" w:hAnsiTheme="minorEastAsia" w:hint="eastAsia"/>
          <w:sz w:val="21"/>
          <w:szCs w:val="21"/>
        </w:rPr>
        <w:t>食塩水</w:t>
      </w:r>
      <w:r w:rsidRPr="0079425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 w:rsidRPr="00794250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銅</w:t>
      </w:r>
      <w:r w:rsidR="00285FB2" w:rsidRPr="00794250">
        <w:rPr>
          <w:rFonts w:asciiTheme="minorEastAsia" w:eastAsiaTheme="minorEastAsia" w:hAnsiTheme="minorEastAsia" w:hint="eastAsia"/>
          <w:sz w:val="21"/>
          <w:szCs w:val="21"/>
        </w:rPr>
        <w:t>板</w:t>
      </w:r>
      <w:r w:rsidR="00DF5EF1" w:rsidRPr="00794250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亜鉛</w:t>
      </w:r>
      <w:r w:rsidR="00285FB2" w:rsidRPr="00794250">
        <w:rPr>
          <w:rFonts w:asciiTheme="minorEastAsia" w:eastAsiaTheme="minorEastAsia" w:hAnsiTheme="minorEastAsia" w:hint="eastAsia"/>
          <w:sz w:val="21"/>
          <w:szCs w:val="21"/>
        </w:rPr>
        <w:t>板</w:t>
      </w:r>
      <w:r w:rsidR="00DF5EF1" w:rsidRPr="00794250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アルミニウム板</w:t>
      </w:r>
      <w:r w:rsidR="00DF5EF1" w:rsidRPr="00794250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マグネシウムリボン</w:t>
      </w:r>
    </w:p>
    <w:p w:rsidR="00DF5EF1" w:rsidRPr="00794250" w:rsidRDefault="00CA3AD1" w:rsidP="00520C8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794250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発泡ポリスチレンの板</w:t>
      </w:r>
      <w:r w:rsidR="00DF5EF1" w:rsidRPr="00794250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50592" w:rsidRPr="00794250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ビーカー</w:t>
      </w:r>
      <w:r w:rsidR="00D50592" w:rsidRPr="00794250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電子オルゴール</w:t>
      </w:r>
      <w:r w:rsidR="00D50592" w:rsidRPr="00794250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導線</w:t>
      </w:r>
      <w:r w:rsidR="00D50592" w:rsidRPr="00794250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保護めがね</w:t>
      </w:r>
    </w:p>
    <w:p w:rsidR="00D17FEE" w:rsidRPr="00794250" w:rsidRDefault="00D17FEE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17FEE" w:rsidRPr="00794250" w:rsidRDefault="00E702D6" w:rsidP="00520C8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9264" behindDoc="0" locked="1" layoutInCell="1" allowOverlap="1" wp14:anchorId="3592DFBE" wp14:editId="5E9E4BBF">
            <wp:simplePos x="0" y="0"/>
            <wp:positionH relativeFrom="column">
              <wp:posOffset>3650615</wp:posOffset>
            </wp:positionH>
            <wp:positionV relativeFrom="paragraph">
              <wp:posOffset>116205</wp:posOffset>
            </wp:positionV>
            <wp:extent cx="1803960" cy="1312560"/>
            <wp:effectExtent l="0" t="0" r="6350" b="1905"/>
            <wp:wrapSquare wrapText="bothSides"/>
            <wp:docPr id="1" name="図 1" descr="\\AITA_JUN-PC\Work7\★正進社_理科実験シート\入稿_実験シート大日３年\図版出力\理大3_08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84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960" cy="131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79425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F5EF1" w:rsidRPr="00794250" w:rsidRDefault="00EF127D" w:rsidP="00EF0573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図のように，水溶液に亜鉛板と銅板を入れて，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電子オルゴールが鳴るか</w:t>
      </w:r>
      <w:r w:rsidR="002145C2">
        <w:rPr>
          <w:rFonts w:asciiTheme="minorEastAsia" w:eastAsiaTheme="minorEastAsia" w:hAnsiTheme="minorEastAsia" w:hint="eastAsia"/>
          <w:sz w:val="21"/>
          <w:szCs w:val="21"/>
        </w:rPr>
        <w:t>どうか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AE1FC4" w:rsidRPr="00794250" w:rsidRDefault="00096D83" w:rsidP="00EF0573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電子オルゴールの＋と－を逆にして，</w:t>
      </w:r>
      <w:r w:rsidR="00B47FC6">
        <w:rPr>
          <w:rFonts w:asciiTheme="minorEastAsia" w:eastAsiaTheme="minorEastAsia" w:hAnsiTheme="minorEastAsia" w:hint="eastAsia"/>
          <w:sz w:val="21"/>
          <w:szCs w:val="21"/>
        </w:rPr>
        <w:t>①を行う。</w:t>
      </w:r>
    </w:p>
    <w:p w:rsidR="00AE1FC4" w:rsidRDefault="00B47FC6" w:rsidP="00EF0573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金属板を</w:t>
      </w:r>
      <w:r w:rsidR="003C609F">
        <w:rPr>
          <w:rFonts w:asciiTheme="minorEastAsia" w:eastAsiaTheme="minorEastAsia" w:hAnsiTheme="minorEastAsia" w:hint="eastAsia"/>
          <w:sz w:val="21"/>
          <w:szCs w:val="21"/>
        </w:rPr>
        <w:t>か</w:t>
      </w:r>
      <w:r>
        <w:rPr>
          <w:rFonts w:asciiTheme="minorEastAsia" w:eastAsiaTheme="minorEastAsia" w:hAnsiTheme="minorEastAsia" w:hint="eastAsia"/>
          <w:sz w:val="21"/>
          <w:szCs w:val="21"/>
        </w:rPr>
        <w:t>えて，①を行う。</w:t>
      </w:r>
    </w:p>
    <w:p w:rsidR="00B47FC6" w:rsidRPr="00794250" w:rsidRDefault="00B47FC6" w:rsidP="00B47FC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AE1FC4" w:rsidRPr="00794250" w:rsidRDefault="00AE1FC4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51456" w:rsidRPr="00794250" w:rsidRDefault="00A643A0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794250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79425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金属板の組み合わせや，電子オルゴールの鳴り方を</w:t>
      </w:r>
      <w:r w:rsidR="00394F9A">
        <w:rPr>
          <w:rFonts w:asciiTheme="minorEastAsia" w:eastAsiaTheme="minorEastAsia" w:hAnsiTheme="minorEastAsia" w:hint="eastAsia"/>
          <w:sz w:val="21"/>
          <w:szCs w:val="21"/>
        </w:rPr>
        <w:t>表に</w:t>
      </w:r>
      <w:r w:rsidR="00AE1FC4" w:rsidRPr="00794250">
        <w:rPr>
          <w:rFonts w:asciiTheme="minorEastAsia" w:eastAsiaTheme="minorEastAsia" w:hAnsiTheme="minorEastAsia" w:hint="eastAsia"/>
          <w:sz w:val="21"/>
          <w:szCs w:val="21"/>
        </w:rPr>
        <w:t>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417"/>
        <w:gridCol w:w="2417"/>
        <w:gridCol w:w="3784"/>
      </w:tblGrid>
      <w:tr w:rsidR="00394F9A" w:rsidRPr="00794250" w:rsidTr="00744E1E">
        <w:trPr>
          <w:trHeight w:val="348"/>
        </w:trPr>
        <w:tc>
          <w:tcPr>
            <w:tcW w:w="4834" w:type="dxa"/>
            <w:gridSpan w:val="2"/>
            <w:vAlign w:val="center"/>
          </w:tcPr>
          <w:p w:rsidR="00394F9A" w:rsidRPr="00794250" w:rsidRDefault="00394F9A" w:rsidP="00394F9A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金属板</w:t>
            </w:r>
          </w:p>
        </w:tc>
        <w:tc>
          <w:tcPr>
            <w:tcW w:w="3784" w:type="dxa"/>
            <w:vAlign w:val="center"/>
          </w:tcPr>
          <w:p w:rsidR="00394F9A" w:rsidRPr="00794250" w:rsidRDefault="00394F9A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94250">
              <w:rPr>
                <w:rFonts w:asciiTheme="minorEastAsia" w:eastAsiaTheme="minorEastAsia" w:hAnsiTheme="minorEastAsia" w:hint="eastAsia"/>
                <w:sz w:val="21"/>
                <w:szCs w:val="21"/>
              </w:rPr>
              <w:t>電子オルゴールの鳴り方</w:t>
            </w:r>
          </w:p>
        </w:tc>
      </w:tr>
      <w:tr w:rsidR="00394F9A" w:rsidRPr="00794250" w:rsidTr="00394F9A">
        <w:trPr>
          <w:trHeight w:val="348"/>
        </w:trPr>
        <w:tc>
          <w:tcPr>
            <w:tcW w:w="2417" w:type="dxa"/>
            <w:vAlign w:val="center"/>
          </w:tcPr>
          <w:p w:rsidR="00394F9A" w:rsidRPr="00794250" w:rsidRDefault="00394F9A" w:rsidP="000002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＋</w:t>
            </w:r>
            <w:r w:rsidRPr="00794250">
              <w:rPr>
                <w:rFonts w:asciiTheme="minorEastAsia" w:eastAsiaTheme="minorEastAsia" w:hAnsiTheme="minorEastAsia" w:hint="eastAsia"/>
                <w:sz w:val="21"/>
                <w:szCs w:val="21"/>
              </w:rPr>
              <w:t>極</w:t>
            </w:r>
          </w:p>
        </w:tc>
        <w:tc>
          <w:tcPr>
            <w:tcW w:w="2417" w:type="dxa"/>
            <w:vAlign w:val="center"/>
          </w:tcPr>
          <w:p w:rsidR="00394F9A" w:rsidRPr="00794250" w:rsidRDefault="00394F9A" w:rsidP="000002C6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－</w:t>
            </w:r>
            <w:r w:rsidRPr="00794250">
              <w:rPr>
                <w:rFonts w:asciiTheme="minorEastAsia" w:eastAsiaTheme="minorEastAsia" w:hAnsiTheme="minorEastAsia" w:hint="eastAsia"/>
                <w:sz w:val="21"/>
                <w:szCs w:val="21"/>
              </w:rPr>
              <w:t>極</w:t>
            </w:r>
          </w:p>
        </w:tc>
        <w:tc>
          <w:tcPr>
            <w:tcW w:w="3784" w:type="dxa"/>
            <w:vAlign w:val="center"/>
          </w:tcPr>
          <w:p w:rsidR="00394F9A" w:rsidRPr="00794250" w:rsidRDefault="00394F9A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E1FC4" w:rsidRPr="00794250" w:rsidTr="00394F9A">
        <w:trPr>
          <w:trHeight w:val="484"/>
        </w:trPr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84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E1FC4" w:rsidRPr="00794250" w:rsidTr="00394F9A">
        <w:trPr>
          <w:trHeight w:val="484"/>
        </w:trPr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84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E1FC4" w:rsidRPr="00794250" w:rsidTr="00394F9A">
        <w:trPr>
          <w:trHeight w:val="484"/>
        </w:trPr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84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E1FC4" w:rsidRPr="00794250" w:rsidTr="00394F9A">
        <w:trPr>
          <w:trHeight w:val="484"/>
        </w:trPr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84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E1FC4" w:rsidRPr="00794250" w:rsidTr="00394F9A">
        <w:trPr>
          <w:trHeight w:val="484"/>
        </w:trPr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84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E1FC4" w:rsidRPr="00794250" w:rsidTr="00394F9A">
        <w:trPr>
          <w:trHeight w:val="484"/>
        </w:trPr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17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84" w:type="dxa"/>
            <w:vAlign w:val="center"/>
          </w:tcPr>
          <w:p w:rsidR="00AE1FC4" w:rsidRPr="00794250" w:rsidRDefault="00AE1FC4" w:rsidP="003E479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794250" w:rsidRDefault="00E51456" w:rsidP="00520C8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794250" w:rsidRDefault="00A643A0" w:rsidP="00520C8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794250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794250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794250" w:rsidRDefault="00A643A0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9425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794250" w:rsidRDefault="00A643A0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79425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794250" w:rsidRDefault="00032973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Pr="00794250" w:rsidRDefault="00A643A0" w:rsidP="00520C8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794250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794250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794250" w:rsidRDefault="00A643A0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9425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794250" w:rsidRDefault="00A643A0" w:rsidP="00520C8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79425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794250" w:rsidSect="00F12E7D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57C" w:rsidRPr="00794250" w:rsidRDefault="0091057C" w:rsidP="00360842">
      <w:r w:rsidRPr="00794250">
        <w:separator/>
      </w:r>
    </w:p>
  </w:endnote>
  <w:endnote w:type="continuationSeparator" w:id="0">
    <w:p w:rsidR="0091057C" w:rsidRPr="00794250" w:rsidRDefault="0091057C" w:rsidP="00360842">
      <w:r w:rsidRPr="007942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DB2" w:rsidRPr="00794250" w:rsidRDefault="00E30A3D" w:rsidP="00C42DB2">
    <w:pPr>
      <w:pStyle w:val="a5"/>
      <w:jc w:val="right"/>
      <w:rPr>
        <w:rFonts w:asciiTheme="minorEastAsia" w:hAnsiTheme="minorEastAsia"/>
      </w:rPr>
    </w:pPr>
    <w:r w:rsidRPr="00794250">
      <w:rPr>
        <w:rFonts w:asciiTheme="minorEastAsia" w:hAnsiTheme="minorEastAsia"/>
      </w:rPr>
      <w:t>D</w:t>
    </w:r>
    <w:r w:rsidRPr="00794250">
      <w:rPr>
        <w:rFonts w:asciiTheme="minorEastAsia" w:hAnsiTheme="minorEastAsia" w:hint="eastAsia"/>
      </w:rPr>
      <w:t>3</w:t>
    </w:r>
  </w:p>
  <w:p w:rsidR="00C42DB2" w:rsidRPr="00794250" w:rsidRDefault="00C42D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57C" w:rsidRPr="00794250" w:rsidRDefault="0091057C" w:rsidP="00360842">
      <w:r w:rsidRPr="00794250">
        <w:separator/>
      </w:r>
    </w:p>
  </w:footnote>
  <w:footnote w:type="continuationSeparator" w:id="0">
    <w:p w:rsidR="0091057C" w:rsidRPr="00794250" w:rsidRDefault="0091057C" w:rsidP="00360842">
      <w:r w:rsidRPr="00794250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3B6" w:rsidRPr="00794250" w:rsidRDefault="005523B6" w:rsidP="005523B6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94250" w:rsidRDefault="005523B6" w:rsidP="005523B6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794250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39BE7297"/>
    <w:multiLevelType w:val="hybridMultilevel"/>
    <w:tmpl w:val="BFAA5FD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3C153FFA"/>
    <w:multiLevelType w:val="hybridMultilevel"/>
    <w:tmpl w:val="984646C2"/>
    <w:lvl w:ilvl="0" w:tplc="36DE411E">
      <w:start w:val="1"/>
      <w:numFmt w:val="decimalEnclosedCircle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626926C2"/>
    <w:multiLevelType w:val="hybridMultilevel"/>
    <w:tmpl w:val="4DB46714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15B86"/>
    <w:rsid w:val="00032973"/>
    <w:rsid w:val="00066C33"/>
    <w:rsid w:val="00096D83"/>
    <w:rsid w:val="000A6C0A"/>
    <w:rsid w:val="000B482A"/>
    <w:rsid w:val="000F4BAA"/>
    <w:rsid w:val="00166190"/>
    <w:rsid w:val="001951CE"/>
    <w:rsid w:val="002145C2"/>
    <w:rsid w:val="0026432D"/>
    <w:rsid w:val="00270C2B"/>
    <w:rsid w:val="0027576C"/>
    <w:rsid w:val="00285FB2"/>
    <w:rsid w:val="002B25F0"/>
    <w:rsid w:val="002B6120"/>
    <w:rsid w:val="00321B95"/>
    <w:rsid w:val="003414B8"/>
    <w:rsid w:val="00360842"/>
    <w:rsid w:val="00370CEB"/>
    <w:rsid w:val="00394F9A"/>
    <w:rsid w:val="003C609F"/>
    <w:rsid w:val="003E4790"/>
    <w:rsid w:val="0040789A"/>
    <w:rsid w:val="00474120"/>
    <w:rsid w:val="004D1458"/>
    <w:rsid w:val="0050359C"/>
    <w:rsid w:val="00520C8D"/>
    <w:rsid w:val="005523B6"/>
    <w:rsid w:val="005578C2"/>
    <w:rsid w:val="00585031"/>
    <w:rsid w:val="00626CF9"/>
    <w:rsid w:val="006C2EF3"/>
    <w:rsid w:val="006E3E46"/>
    <w:rsid w:val="00713379"/>
    <w:rsid w:val="00794250"/>
    <w:rsid w:val="007A2BAE"/>
    <w:rsid w:val="007C0B2A"/>
    <w:rsid w:val="00874C86"/>
    <w:rsid w:val="0091057C"/>
    <w:rsid w:val="0091698F"/>
    <w:rsid w:val="0094474F"/>
    <w:rsid w:val="0094727F"/>
    <w:rsid w:val="009C5C30"/>
    <w:rsid w:val="009F0101"/>
    <w:rsid w:val="00A643A0"/>
    <w:rsid w:val="00A719D8"/>
    <w:rsid w:val="00AA3A3A"/>
    <w:rsid w:val="00AD2484"/>
    <w:rsid w:val="00AE1FC4"/>
    <w:rsid w:val="00B33241"/>
    <w:rsid w:val="00B47FC6"/>
    <w:rsid w:val="00C42DB2"/>
    <w:rsid w:val="00C6465D"/>
    <w:rsid w:val="00C663B5"/>
    <w:rsid w:val="00CA3AD1"/>
    <w:rsid w:val="00CE7FCB"/>
    <w:rsid w:val="00D17FEE"/>
    <w:rsid w:val="00D27FAD"/>
    <w:rsid w:val="00D36667"/>
    <w:rsid w:val="00D50592"/>
    <w:rsid w:val="00DB1BC3"/>
    <w:rsid w:val="00DF4F51"/>
    <w:rsid w:val="00DF5EF1"/>
    <w:rsid w:val="00E21047"/>
    <w:rsid w:val="00E27D2E"/>
    <w:rsid w:val="00E30A3D"/>
    <w:rsid w:val="00E31724"/>
    <w:rsid w:val="00E51456"/>
    <w:rsid w:val="00E533E8"/>
    <w:rsid w:val="00E56FAF"/>
    <w:rsid w:val="00E702D6"/>
    <w:rsid w:val="00EF0573"/>
    <w:rsid w:val="00EF127D"/>
    <w:rsid w:val="00F12E7D"/>
    <w:rsid w:val="00F4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24</cp:revision>
  <cp:lastPrinted>2015-01-07T02:24:00Z</cp:lastPrinted>
  <dcterms:created xsi:type="dcterms:W3CDTF">2015-01-14T07:40:00Z</dcterms:created>
  <dcterms:modified xsi:type="dcterms:W3CDTF">2016-03-23T06:43:00Z</dcterms:modified>
</cp:coreProperties>
</file>