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D50592" w:rsidP="00F10ECD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DC7283">
        <w:rPr>
          <w:rFonts w:ascii="ＭＳ ゴシック" w:eastAsia="ＭＳ ゴシック" w:hAnsi="ＭＳ ゴシック" w:cs="A-OTF じゅん Pro 101" w:hint="eastAsia"/>
          <w:sz w:val="28"/>
          <w:szCs w:val="28"/>
        </w:rPr>
        <w:t>４</w:t>
      </w:r>
      <w:r w:rsidR="0091698F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DC7283">
        <w:rPr>
          <w:rFonts w:ascii="ＭＳ ゴシック" w:eastAsia="ＭＳ ゴシック" w:hAnsi="ＭＳ ゴシック" w:cs="A-OTF じゅん Pro 101" w:hint="eastAsia"/>
          <w:sz w:val="28"/>
          <w:szCs w:val="28"/>
        </w:rPr>
        <w:t>酸性の水溶液とアルカリ性の水溶液の性質を調べる</w:t>
      </w:r>
    </w:p>
    <w:p w:rsidR="00A643A0" w:rsidRPr="008225F8" w:rsidRDefault="00D120BF" w:rsidP="00F10EC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8225F8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A643A0" w:rsidRPr="008225F8" w:rsidRDefault="00A643A0" w:rsidP="00F10EC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8225F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8225F8" w:rsidRDefault="00A643A0" w:rsidP="00F10EC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8225F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8225F8" w:rsidRDefault="00A643A0" w:rsidP="00F10EC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8225F8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DC7283" w:rsidRPr="008225F8" w:rsidRDefault="00D50592" w:rsidP="00F10EC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8225F8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C7283" w:rsidRPr="008225F8">
        <w:rPr>
          <w:rFonts w:asciiTheme="minorEastAsia" w:eastAsiaTheme="minorEastAsia" w:hAnsiTheme="minorEastAsia" w:hint="eastAsia"/>
          <w:sz w:val="21"/>
          <w:szCs w:val="21"/>
        </w:rPr>
        <w:t>いろいろな水溶液　・塩酸　・酢　・水酸化ナトリウム水溶液　・アンモニア水</w:t>
      </w:r>
      <w:r w:rsidR="00FA3585" w:rsidRPr="008225F8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C7283" w:rsidRPr="008225F8">
        <w:rPr>
          <w:rFonts w:asciiTheme="minorEastAsia" w:eastAsiaTheme="minorEastAsia" w:hAnsiTheme="minorEastAsia" w:hint="eastAsia"/>
          <w:sz w:val="21"/>
          <w:szCs w:val="21"/>
        </w:rPr>
        <w:t>など</w:t>
      </w:r>
      <w:r w:rsidRPr="008225F8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DC7283" w:rsidRPr="008225F8" w:rsidRDefault="00DF5EF1" w:rsidP="00F10EC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8225F8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C7283" w:rsidRPr="008225F8">
        <w:rPr>
          <w:rFonts w:asciiTheme="minorEastAsia" w:eastAsiaTheme="minorEastAsia" w:hAnsiTheme="minorEastAsia" w:hint="eastAsia"/>
          <w:sz w:val="21"/>
          <w:szCs w:val="21"/>
        </w:rPr>
        <w:t>精製水</w:t>
      </w:r>
      <w:r w:rsidRPr="008225F8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DC7283" w:rsidRPr="008225F8">
        <w:rPr>
          <w:rFonts w:asciiTheme="minorEastAsia" w:eastAsiaTheme="minorEastAsia" w:hAnsiTheme="minorEastAsia" w:hint="eastAsia"/>
          <w:sz w:val="21"/>
          <w:szCs w:val="21"/>
        </w:rPr>
        <w:t>リトマス紙</w:t>
      </w:r>
      <w:r w:rsidRPr="008225F8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DC7283" w:rsidRPr="008225F8">
        <w:rPr>
          <w:rFonts w:asciiTheme="minorEastAsia" w:eastAsiaTheme="minorEastAsia" w:hAnsiTheme="minorEastAsia" w:hint="eastAsia"/>
          <w:sz w:val="21"/>
          <w:szCs w:val="21"/>
        </w:rPr>
        <w:t>ＢＴＢ液</w:t>
      </w:r>
      <w:r w:rsidRPr="008225F8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DC7283" w:rsidRPr="008225F8">
        <w:rPr>
          <w:rFonts w:asciiTheme="minorEastAsia" w:eastAsiaTheme="minorEastAsia" w:hAnsiTheme="minorEastAsia" w:hint="eastAsia"/>
          <w:sz w:val="21"/>
          <w:szCs w:val="21"/>
        </w:rPr>
        <w:t xml:space="preserve">フェノールフタレイン液　</w:t>
      </w:r>
      <w:r w:rsidR="00CA3AD1" w:rsidRPr="008225F8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C7283" w:rsidRPr="008225F8">
        <w:rPr>
          <w:rFonts w:asciiTheme="minorEastAsia" w:eastAsiaTheme="minorEastAsia" w:hAnsiTheme="minorEastAsia" w:hint="eastAsia"/>
          <w:sz w:val="21"/>
          <w:szCs w:val="21"/>
        </w:rPr>
        <w:t>こまごめピペット</w:t>
      </w:r>
      <w:r w:rsidRPr="008225F8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DC7283" w:rsidRPr="008225F8" w:rsidRDefault="00D50592" w:rsidP="00F10EC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8225F8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C7283" w:rsidRPr="008225F8">
        <w:rPr>
          <w:rFonts w:asciiTheme="minorEastAsia" w:eastAsiaTheme="minorEastAsia" w:hAnsiTheme="minorEastAsia" w:hint="eastAsia"/>
          <w:sz w:val="21"/>
          <w:szCs w:val="21"/>
        </w:rPr>
        <w:t>マグネシウムリボン</w:t>
      </w:r>
      <w:r w:rsidRPr="008225F8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DC7283" w:rsidRPr="008225F8">
        <w:rPr>
          <w:rFonts w:asciiTheme="minorEastAsia" w:eastAsiaTheme="minorEastAsia" w:hAnsiTheme="minorEastAsia" w:hint="eastAsia"/>
          <w:sz w:val="21"/>
          <w:szCs w:val="21"/>
        </w:rPr>
        <w:t>電極</w:t>
      </w:r>
      <w:r w:rsidRPr="008225F8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DC7283" w:rsidRPr="008225F8">
        <w:rPr>
          <w:rFonts w:asciiTheme="minorEastAsia" w:eastAsiaTheme="minorEastAsia" w:hAnsiTheme="minorEastAsia" w:hint="eastAsia"/>
          <w:sz w:val="21"/>
          <w:szCs w:val="21"/>
        </w:rPr>
        <w:t>ガラス棒</w:t>
      </w:r>
      <w:r w:rsidRPr="008225F8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DC7283" w:rsidRPr="008225F8">
        <w:rPr>
          <w:rFonts w:asciiTheme="minorEastAsia" w:eastAsiaTheme="minorEastAsia" w:hAnsiTheme="minorEastAsia" w:hint="eastAsia"/>
          <w:sz w:val="21"/>
          <w:szCs w:val="21"/>
        </w:rPr>
        <w:t xml:space="preserve">洗浄びん　□電源装置　</w:t>
      </w:r>
    </w:p>
    <w:p w:rsidR="00DC7283" w:rsidRPr="008225F8" w:rsidRDefault="00DC7283" w:rsidP="00F10EC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8225F8">
        <w:rPr>
          <w:rFonts w:asciiTheme="minorEastAsia" w:eastAsiaTheme="minorEastAsia" w:hAnsiTheme="minorEastAsia" w:hint="eastAsia"/>
          <w:sz w:val="21"/>
          <w:szCs w:val="21"/>
        </w:rPr>
        <w:t>□電流計　□導線　□マッチ　□試験管　□試験管立て　□保護めがね</w:t>
      </w:r>
    </w:p>
    <w:p w:rsidR="00D17FEE" w:rsidRPr="008225F8" w:rsidRDefault="00A643A0" w:rsidP="00F10EC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8225F8">
        <w:rPr>
          <w:rFonts w:ascii="ＭＳ ゴシック" w:eastAsia="ＭＳ ゴシック" w:hAnsi="ＭＳ ゴシック" w:hint="eastAsia"/>
          <w:sz w:val="21"/>
          <w:szCs w:val="21"/>
        </w:rPr>
        <w:t>方法</w:t>
      </w:r>
      <w:r w:rsidR="00321F70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321F70" w:rsidRPr="00321F70">
        <w:rPr>
          <w:rFonts w:asciiTheme="minorEastAsia" w:eastAsiaTheme="minorEastAsia" w:hAnsiTheme="minorEastAsia" w:hint="eastAsia"/>
          <w:sz w:val="21"/>
          <w:szCs w:val="21"/>
        </w:rPr>
        <w:t>次の①～④の方法で，水溶液の性質を調べる。</w:t>
      </w:r>
    </w:p>
    <w:p w:rsidR="00AE1FC4" w:rsidRPr="008225F8" w:rsidRDefault="00DC7283" w:rsidP="00351263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8225F8">
        <w:rPr>
          <w:rFonts w:asciiTheme="minorEastAsia" w:eastAsiaTheme="minorEastAsia" w:hAnsiTheme="minorEastAsia" w:hint="eastAsia"/>
          <w:sz w:val="21"/>
          <w:szCs w:val="21"/>
        </w:rPr>
        <w:t>リトマス紙</w:t>
      </w:r>
      <w:r w:rsidR="0067115D">
        <w:rPr>
          <w:rFonts w:asciiTheme="minorEastAsia" w:eastAsiaTheme="minorEastAsia" w:hAnsiTheme="minorEastAsia" w:hint="eastAsia"/>
          <w:sz w:val="21"/>
          <w:szCs w:val="21"/>
        </w:rPr>
        <w:t>の色の変化を</w:t>
      </w:r>
      <w:r w:rsidRPr="008225F8">
        <w:rPr>
          <w:rFonts w:asciiTheme="minorEastAsia" w:eastAsiaTheme="minorEastAsia" w:hAnsiTheme="minorEastAsia" w:hint="eastAsia"/>
          <w:sz w:val="21"/>
          <w:szCs w:val="21"/>
        </w:rPr>
        <w:t>調べる。</w:t>
      </w:r>
    </w:p>
    <w:p w:rsidR="00DC7283" w:rsidRPr="008225F8" w:rsidRDefault="00DC7283" w:rsidP="00351263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8225F8">
        <w:rPr>
          <w:rFonts w:asciiTheme="minorEastAsia" w:eastAsiaTheme="minorEastAsia" w:hAnsiTheme="minorEastAsia" w:hint="eastAsia"/>
          <w:sz w:val="21"/>
          <w:szCs w:val="21"/>
        </w:rPr>
        <w:t>ＢＴＢ液やフェノールフタレイン液の</w:t>
      </w:r>
      <w:r w:rsidR="000F0C7A">
        <w:rPr>
          <w:rFonts w:asciiTheme="minorEastAsia" w:eastAsiaTheme="minorEastAsia" w:hAnsiTheme="minorEastAsia" w:hint="eastAsia"/>
          <w:sz w:val="21"/>
          <w:szCs w:val="21"/>
        </w:rPr>
        <w:t>色の</w:t>
      </w:r>
      <w:r w:rsidRPr="008225F8">
        <w:rPr>
          <w:rFonts w:asciiTheme="minorEastAsia" w:eastAsiaTheme="minorEastAsia" w:hAnsiTheme="minorEastAsia" w:hint="eastAsia"/>
          <w:sz w:val="21"/>
          <w:szCs w:val="21"/>
        </w:rPr>
        <w:t>変化を調べる。</w:t>
      </w:r>
    </w:p>
    <w:p w:rsidR="00DC7283" w:rsidRPr="008225F8" w:rsidRDefault="00DC7283" w:rsidP="00351263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8225F8">
        <w:rPr>
          <w:rFonts w:asciiTheme="minorEastAsia" w:eastAsiaTheme="minorEastAsia" w:hAnsiTheme="minorEastAsia" w:hint="eastAsia"/>
          <w:sz w:val="21"/>
          <w:szCs w:val="21"/>
        </w:rPr>
        <w:t>電流</w:t>
      </w:r>
      <w:r w:rsidR="000F0C7A">
        <w:rPr>
          <w:rFonts w:asciiTheme="minorEastAsia" w:eastAsiaTheme="minorEastAsia" w:hAnsiTheme="minorEastAsia" w:hint="eastAsia"/>
          <w:sz w:val="21"/>
          <w:szCs w:val="21"/>
        </w:rPr>
        <w:t>の流れ方を</w:t>
      </w:r>
      <w:r w:rsidRPr="008225F8">
        <w:rPr>
          <w:rFonts w:asciiTheme="minorEastAsia" w:eastAsiaTheme="minorEastAsia" w:hAnsiTheme="minorEastAsia" w:hint="eastAsia"/>
          <w:sz w:val="21"/>
          <w:szCs w:val="21"/>
        </w:rPr>
        <w:t>調べる。</w:t>
      </w:r>
    </w:p>
    <w:p w:rsidR="00DC7283" w:rsidRPr="008225F8" w:rsidRDefault="00DC7283" w:rsidP="00351263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8225F8">
        <w:rPr>
          <w:rFonts w:asciiTheme="minorEastAsia" w:eastAsiaTheme="minorEastAsia" w:hAnsiTheme="minorEastAsia" w:hint="eastAsia"/>
          <w:sz w:val="21"/>
          <w:szCs w:val="21"/>
        </w:rPr>
        <w:t>マグネシウムリボンを入れ</w:t>
      </w:r>
      <w:r w:rsidR="00A54B5B">
        <w:rPr>
          <w:rFonts w:asciiTheme="minorEastAsia" w:eastAsiaTheme="minorEastAsia" w:hAnsiTheme="minorEastAsia" w:hint="eastAsia"/>
          <w:sz w:val="21"/>
          <w:szCs w:val="21"/>
        </w:rPr>
        <w:t>，気体が発生したら集めて火をつけてみる</w:t>
      </w:r>
      <w:r w:rsidRPr="008225F8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DC7283" w:rsidRPr="008225F8" w:rsidRDefault="00DC7283" w:rsidP="00F10EC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E51456" w:rsidRPr="008225F8" w:rsidRDefault="00A643A0" w:rsidP="00F10EC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8225F8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74120" w:rsidRPr="008225F8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DC7283" w:rsidRPr="008225F8">
        <w:rPr>
          <w:rFonts w:asciiTheme="minorEastAsia" w:eastAsiaTheme="minorEastAsia" w:hAnsiTheme="minorEastAsia" w:hint="eastAsia"/>
          <w:sz w:val="21"/>
          <w:szCs w:val="21"/>
        </w:rPr>
        <w:t>結果を表にまとめる。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2440"/>
        <w:gridCol w:w="1544"/>
        <w:gridCol w:w="1544"/>
        <w:gridCol w:w="1545"/>
        <w:gridCol w:w="1545"/>
      </w:tblGrid>
      <w:tr w:rsidR="00DC7283" w:rsidRPr="008225F8" w:rsidTr="006C2972">
        <w:trPr>
          <w:trHeight w:val="319"/>
        </w:trPr>
        <w:tc>
          <w:tcPr>
            <w:tcW w:w="2461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="ＭＳ ゴシック" w:eastAsia="ＭＳ ゴシック" w:hAnsi="ＭＳ ゴシック"/>
                <w:sz w:val="21"/>
                <w:szCs w:val="21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="ＭＳ ゴシック" w:eastAsia="ＭＳ ゴシック" w:hAnsi="ＭＳ ゴシック"/>
                <w:sz w:val="21"/>
                <w:szCs w:val="21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="ＭＳ ゴシック" w:eastAsia="ＭＳ ゴシック" w:hAnsi="ＭＳ ゴシック"/>
                <w:sz w:val="21"/>
                <w:szCs w:val="21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="ＭＳ ゴシック" w:eastAsia="ＭＳ ゴシック" w:hAnsi="ＭＳ ゴシック"/>
                <w:sz w:val="21"/>
                <w:szCs w:val="21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="ＭＳ ゴシック" w:eastAsia="ＭＳ ゴシック" w:hAnsi="ＭＳ ゴシック"/>
                <w:sz w:val="21"/>
                <w:szCs w:val="21"/>
                <w:lang w:val="en-US"/>
              </w:rPr>
            </w:pPr>
          </w:p>
        </w:tc>
      </w:tr>
      <w:tr w:rsidR="00DC7283" w:rsidRPr="008225F8" w:rsidTr="00351263">
        <w:trPr>
          <w:trHeight w:val="581"/>
        </w:trPr>
        <w:tc>
          <w:tcPr>
            <w:tcW w:w="2461" w:type="dxa"/>
            <w:vAlign w:val="center"/>
          </w:tcPr>
          <w:p w:rsidR="00DC7283" w:rsidRPr="008225F8" w:rsidRDefault="000618CD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リトマス紙</w:t>
            </w:r>
          </w:p>
        </w:tc>
        <w:tc>
          <w:tcPr>
            <w:tcW w:w="1559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DC7283" w:rsidRPr="008225F8" w:rsidTr="00351263">
        <w:trPr>
          <w:trHeight w:val="581"/>
        </w:trPr>
        <w:tc>
          <w:tcPr>
            <w:tcW w:w="2461" w:type="dxa"/>
            <w:vAlign w:val="center"/>
          </w:tcPr>
          <w:p w:rsidR="00DC7283" w:rsidRPr="008225F8" w:rsidRDefault="00DC7283" w:rsidP="000618C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8225F8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ＢＴＢ</w:t>
            </w:r>
            <w:r w:rsidR="000618CD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液</w:t>
            </w:r>
          </w:p>
        </w:tc>
        <w:tc>
          <w:tcPr>
            <w:tcW w:w="1559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DC7283" w:rsidRPr="008225F8" w:rsidTr="00351263">
        <w:trPr>
          <w:trHeight w:val="581"/>
        </w:trPr>
        <w:tc>
          <w:tcPr>
            <w:tcW w:w="2461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8225F8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フェノール</w:t>
            </w:r>
            <w:r w:rsidR="000618CD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フタレイン液</w:t>
            </w:r>
          </w:p>
        </w:tc>
        <w:tc>
          <w:tcPr>
            <w:tcW w:w="1559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DC7283" w:rsidRPr="008225F8" w:rsidTr="00351263">
        <w:trPr>
          <w:trHeight w:val="581"/>
        </w:trPr>
        <w:tc>
          <w:tcPr>
            <w:tcW w:w="2461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8225F8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電流</w:t>
            </w:r>
            <w:r w:rsidR="00EE1FDE" w:rsidRPr="008225F8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が流れるかどうか</w:t>
            </w:r>
          </w:p>
        </w:tc>
        <w:tc>
          <w:tcPr>
            <w:tcW w:w="1559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DC7283" w:rsidRPr="008225F8" w:rsidTr="00351263">
        <w:trPr>
          <w:trHeight w:val="581"/>
        </w:trPr>
        <w:tc>
          <w:tcPr>
            <w:tcW w:w="2461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8225F8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マグネシウムリボン</w:t>
            </w:r>
          </w:p>
        </w:tc>
        <w:tc>
          <w:tcPr>
            <w:tcW w:w="1559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DC7283" w:rsidRPr="008225F8" w:rsidRDefault="00DC7283" w:rsidP="006C297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</w:tbl>
    <w:p w:rsidR="00E51456" w:rsidRPr="008225F8" w:rsidRDefault="00E51456" w:rsidP="00F10EC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A643A0" w:rsidRPr="008225F8" w:rsidRDefault="00A643A0" w:rsidP="00F10EC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8225F8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8225F8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8225F8" w:rsidRDefault="00A643A0" w:rsidP="00F10EC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8225F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8225F8" w:rsidRDefault="00A643A0" w:rsidP="00F10EC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8225F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8225F8" w:rsidRDefault="00A643A0" w:rsidP="00F10EC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8225F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8225F8" w:rsidRDefault="00032973" w:rsidP="00F10EC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Pr="008225F8" w:rsidRDefault="00A643A0" w:rsidP="00F10EC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8225F8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8225F8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Pr="008225F8" w:rsidRDefault="00A643A0" w:rsidP="00F10EC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8225F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8225F8" w:rsidRDefault="00A643A0" w:rsidP="00F10EC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8225F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8225F8" w:rsidSect="0076522B">
      <w:headerReference w:type="default" r:id="rId8"/>
      <w:footerReference w:type="default" r:id="rId9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401" w:rsidRPr="008225F8" w:rsidRDefault="00D46401" w:rsidP="00360842">
      <w:r w:rsidRPr="008225F8">
        <w:separator/>
      </w:r>
    </w:p>
  </w:endnote>
  <w:endnote w:type="continuationSeparator" w:id="0">
    <w:p w:rsidR="00D46401" w:rsidRPr="008225F8" w:rsidRDefault="00D46401" w:rsidP="00360842">
      <w:r w:rsidRPr="008225F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C10" w:rsidRPr="008225F8" w:rsidRDefault="0055520A" w:rsidP="00106C10">
    <w:pPr>
      <w:pStyle w:val="a5"/>
      <w:jc w:val="right"/>
      <w:rPr>
        <w:rFonts w:asciiTheme="minorEastAsia" w:hAnsiTheme="minorEastAsia"/>
      </w:rPr>
    </w:pPr>
    <w:r w:rsidRPr="008225F8">
      <w:rPr>
        <w:rFonts w:asciiTheme="minorEastAsia" w:hAnsiTheme="minorEastAsia"/>
      </w:rPr>
      <w:t>D</w:t>
    </w:r>
    <w:r w:rsidRPr="008225F8">
      <w:rPr>
        <w:rFonts w:asciiTheme="minorEastAsia" w:hAnsiTheme="minorEastAsia" w:hint="eastAsia"/>
      </w:rPr>
      <w:t>3</w:t>
    </w:r>
  </w:p>
  <w:p w:rsidR="00106C10" w:rsidRPr="008225F8" w:rsidRDefault="00106C1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401" w:rsidRPr="008225F8" w:rsidRDefault="00D46401" w:rsidP="00360842">
      <w:r w:rsidRPr="008225F8">
        <w:separator/>
      </w:r>
    </w:p>
  </w:footnote>
  <w:footnote w:type="continuationSeparator" w:id="0">
    <w:p w:rsidR="00D46401" w:rsidRPr="008225F8" w:rsidRDefault="00D46401" w:rsidP="00360842">
      <w:r w:rsidRPr="008225F8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0BF" w:rsidRPr="008225F8" w:rsidRDefault="00D120BF" w:rsidP="00D120BF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8225F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8225F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8225F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8225F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8225F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8225F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8225F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8225F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8225F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8225F8" w:rsidRDefault="00D120BF" w:rsidP="00D120BF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8225F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8225F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268A"/>
    <w:multiLevelType w:val="hybridMultilevel"/>
    <w:tmpl w:val="4BA69C9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27E40F60"/>
    <w:multiLevelType w:val="hybridMultilevel"/>
    <w:tmpl w:val="38046FE4"/>
    <w:lvl w:ilvl="0" w:tplc="FD263D26">
      <w:start w:val="1"/>
      <w:numFmt w:val="decimalEnclosedCircle"/>
      <w:lvlText w:val="%1"/>
      <w:lvlJc w:val="left"/>
      <w:pPr>
        <w:ind w:left="990" w:hanging="9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615A0947"/>
    <w:multiLevelType w:val="hybridMultilevel"/>
    <w:tmpl w:val="0DC0E7F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618CD"/>
    <w:rsid w:val="00066C33"/>
    <w:rsid w:val="000A6C0A"/>
    <w:rsid w:val="000B482A"/>
    <w:rsid w:val="000F0C7A"/>
    <w:rsid w:val="000F4BAA"/>
    <w:rsid w:val="00106C10"/>
    <w:rsid w:val="00166190"/>
    <w:rsid w:val="001951CE"/>
    <w:rsid w:val="00270C2B"/>
    <w:rsid w:val="0027576C"/>
    <w:rsid w:val="002A5CBA"/>
    <w:rsid w:val="002B6120"/>
    <w:rsid w:val="00321F70"/>
    <w:rsid w:val="003414B8"/>
    <w:rsid w:val="00351263"/>
    <w:rsid w:val="00360842"/>
    <w:rsid w:val="00370CEB"/>
    <w:rsid w:val="0040789A"/>
    <w:rsid w:val="00453C0B"/>
    <w:rsid w:val="00474120"/>
    <w:rsid w:val="004D1458"/>
    <w:rsid w:val="0055520A"/>
    <w:rsid w:val="00585031"/>
    <w:rsid w:val="0067115D"/>
    <w:rsid w:val="006C2972"/>
    <w:rsid w:val="006C2EF3"/>
    <w:rsid w:val="00713379"/>
    <w:rsid w:val="0076522B"/>
    <w:rsid w:val="007A2BAE"/>
    <w:rsid w:val="007A4C54"/>
    <w:rsid w:val="008225F8"/>
    <w:rsid w:val="00874C86"/>
    <w:rsid w:val="008B57B9"/>
    <w:rsid w:val="008E202A"/>
    <w:rsid w:val="009031B0"/>
    <w:rsid w:val="0091698F"/>
    <w:rsid w:val="0094474F"/>
    <w:rsid w:val="0094727F"/>
    <w:rsid w:val="009B6000"/>
    <w:rsid w:val="009C5C30"/>
    <w:rsid w:val="00A54B5B"/>
    <w:rsid w:val="00A643A0"/>
    <w:rsid w:val="00A719D8"/>
    <w:rsid w:val="00A853F4"/>
    <w:rsid w:val="00AA3A3A"/>
    <w:rsid w:val="00AE1FC4"/>
    <w:rsid w:val="00B33241"/>
    <w:rsid w:val="00C663B5"/>
    <w:rsid w:val="00CA3AD1"/>
    <w:rsid w:val="00CE7FCB"/>
    <w:rsid w:val="00D120BF"/>
    <w:rsid w:val="00D17FEE"/>
    <w:rsid w:val="00D27FAD"/>
    <w:rsid w:val="00D36667"/>
    <w:rsid w:val="00D46401"/>
    <w:rsid w:val="00D50592"/>
    <w:rsid w:val="00DB1BC3"/>
    <w:rsid w:val="00DC7283"/>
    <w:rsid w:val="00DF4F51"/>
    <w:rsid w:val="00DF5EF1"/>
    <w:rsid w:val="00E21047"/>
    <w:rsid w:val="00E31724"/>
    <w:rsid w:val="00E51456"/>
    <w:rsid w:val="00E533E8"/>
    <w:rsid w:val="00E56FAF"/>
    <w:rsid w:val="00EE1FDE"/>
    <w:rsid w:val="00F10ECD"/>
    <w:rsid w:val="00FA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19</cp:revision>
  <cp:lastPrinted>2015-01-07T02:24:00Z</cp:lastPrinted>
  <dcterms:created xsi:type="dcterms:W3CDTF">2015-01-14T07:54:00Z</dcterms:created>
  <dcterms:modified xsi:type="dcterms:W3CDTF">2016-03-23T06:45:00Z</dcterms:modified>
</cp:coreProperties>
</file>