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2973A3" w:rsidP="003063F2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実験３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BA6615">
        <w:rPr>
          <w:rFonts w:ascii="ＭＳ ゴシック" w:eastAsia="ＭＳ ゴシック" w:hAnsi="ＭＳ ゴシック" w:cs="A-OTF じゅん Pro 101" w:hint="eastAsia"/>
          <w:sz w:val="28"/>
          <w:szCs w:val="28"/>
        </w:rPr>
        <w:t>酸素と二酸化炭素の発生とその性質</w:t>
      </w:r>
    </w:p>
    <w:p w:rsidR="00E31724" w:rsidRPr="00C663B5" w:rsidRDefault="009C5C30" w:rsidP="003063F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Pr="002B6120" w:rsidRDefault="00585031" w:rsidP="003063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FE542C" w:rsidP="003063F2">
      <w:pPr>
        <w:pStyle w:val="00-"/>
        <w:spacing w:line="240" w:lineRule="auto"/>
        <w:ind w:left="0" w:firstLine="0"/>
        <w:jc w:val="left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  <w:bookmarkStart w:id="0" w:name="_GoBack"/>
      <w:bookmarkEnd w:id="0"/>
    </w:p>
    <w:p w:rsidR="00554AA2" w:rsidRPr="00F51265" w:rsidRDefault="00554AA2" w:rsidP="003063F2">
      <w:pPr>
        <w:pStyle w:val="00-"/>
        <w:spacing w:line="24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</w:rPr>
      </w:pPr>
      <w:r w:rsidRPr="00F51265">
        <w:rPr>
          <w:rFonts w:asciiTheme="minorEastAsia" w:eastAsiaTheme="minorEastAsia" w:hAnsiTheme="minorEastAsia" w:hint="eastAsia"/>
          <w:sz w:val="21"/>
          <w:szCs w:val="21"/>
        </w:rPr>
        <w:t xml:space="preserve">酸素の発生　　　　</w:t>
      </w:r>
      <w:r w:rsidR="001F7811" w:rsidRPr="00F51265">
        <w:rPr>
          <w:rFonts w:asciiTheme="minorEastAsia" w:eastAsiaTheme="minorEastAsia" w:hAnsiTheme="minorEastAsia" w:hint="eastAsia"/>
          <w:sz w:val="21"/>
          <w:szCs w:val="21"/>
        </w:rPr>
        <w:t>Ａ：</w:t>
      </w:r>
      <w:r w:rsidR="00FE542C" w:rsidRPr="00F51265">
        <w:rPr>
          <w:rFonts w:asciiTheme="minorEastAsia" w:eastAsiaTheme="minorEastAsia" w:hAnsiTheme="minorEastAsia" w:hint="eastAsia"/>
          <w:sz w:val="21"/>
          <w:szCs w:val="21"/>
        </w:rPr>
        <w:t>□二酸化マンガン（粒状</w:t>
      </w:r>
      <w:r w:rsidRPr="00F51265">
        <w:rPr>
          <w:rFonts w:asciiTheme="minorEastAsia" w:eastAsiaTheme="minorEastAsia" w:hAnsiTheme="minorEastAsia" w:hint="eastAsia"/>
          <w:sz w:val="21"/>
          <w:szCs w:val="21"/>
        </w:rPr>
        <w:t>，約１g</w:t>
      </w:r>
      <w:r w:rsidR="00FE542C" w:rsidRPr="00F51265">
        <w:rPr>
          <w:rFonts w:asciiTheme="minorEastAsia" w:eastAsiaTheme="minorEastAsia" w:hAnsiTheme="minorEastAsia" w:hint="eastAsia"/>
          <w:sz w:val="21"/>
          <w:szCs w:val="21"/>
        </w:rPr>
        <w:t>）　□３％</w:t>
      </w:r>
      <w:r w:rsidRPr="00F51265">
        <w:rPr>
          <w:rFonts w:asciiTheme="minorEastAsia" w:eastAsiaTheme="minorEastAsia" w:hAnsiTheme="minorEastAsia" w:hint="eastAsia"/>
          <w:sz w:val="21"/>
          <w:szCs w:val="21"/>
        </w:rPr>
        <w:t>過酸化水素水（約10cm</w:t>
      </w:r>
      <w:r w:rsidRPr="00F51265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Pr="00F51265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554AA2" w:rsidRPr="00F51265" w:rsidRDefault="001F7811" w:rsidP="003063F2">
      <w:pPr>
        <w:pStyle w:val="00-"/>
        <w:spacing w:line="240" w:lineRule="auto"/>
        <w:ind w:left="0" w:firstLineChars="900" w:firstLine="1811"/>
        <w:jc w:val="left"/>
        <w:rPr>
          <w:rFonts w:asciiTheme="minorEastAsia" w:eastAsiaTheme="minorEastAsia" w:hAnsiTheme="minorEastAsia"/>
          <w:sz w:val="21"/>
          <w:szCs w:val="21"/>
        </w:rPr>
      </w:pPr>
      <w:r w:rsidRPr="00F51265">
        <w:rPr>
          <w:rFonts w:asciiTheme="minorEastAsia" w:eastAsiaTheme="minorEastAsia" w:hAnsiTheme="minorEastAsia" w:hint="eastAsia"/>
          <w:sz w:val="21"/>
          <w:szCs w:val="21"/>
        </w:rPr>
        <w:t>Ｂ：</w:t>
      </w:r>
      <w:r w:rsidR="00FE542C" w:rsidRPr="00F51265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54AA2" w:rsidRPr="00F51265">
        <w:rPr>
          <w:rFonts w:asciiTheme="minorEastAsia" w:eastAsiaTheme="minorEastAsia" w:hAnsiTheme="minorEastAsia" w:hint="eastAsia"/>
          <w:sz w:val="21"/>
          <w:szCs w:val="21"/>
        </w:rPr>
        <w:t>過炭酸ナトリウム（約２g</w:t>
      </w:r>
      <w:r w:rsidR="00FE542C" w:rsidRPr="00F51265">
        <w:rPr>
          <w:rFonts w:asciiTheme="minorEastAsia" w:eastAsiaTheme="minorEastAsia" w:hAnsiTheme="minorEastAsia" w:hint="eastAsia"/>
          <w:sz w:val="21"/>
          <w:szCs w:val="21"/>
        </w:rPr>
        <w:t>）　□</w:t>
      </w:r>
      <w:r w:rsidR="00554AA2" w:rsidRPr="00F51265">
        <w:rPr>
          <w:rFonts w:asciiTheme="minorEastAsia" w:eastAsiaTheme="minorEastAsia" w:hAnsiTheme="minorEastAsia" w:hint="eastAsia"/>
          <w:sz w:val="21"/>
          <w:szCs w:val="21"/>
        </w:rPr>
        <w:t>約60℃の湯（約50</w:t>
      </w:r>
      <w:r w:rsidR="00554AA2" w:rsidRPr="00F51265">
        <w:rPr>
          <w:rFonts w:asciiTheme="minorEastAsia" w:eastAsiaTheme="minorEastAsia" w:hAnsiTheme="minorEastAsia"/>
          <w:sz w:val="21"/>
          <w:szCs w:val="21"/>
        </w:rPr>
        <w:t>cm</w:t>
      </w:r>
      <w:r w:rsidR="00554AA2" w:rsidRPr="00F51265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554AA2" w:rsidRPr="00F51265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554AA2" w:rsidRPr="00F51265" w:rsidRDefault="00554AA2" w:rsidP="003063F2">
      <w:pPr>
        <w:pStyle w:val="00-"/>
        <w:spacing w:line="240" w:lineRule="auto"/>
        <w:ind w:left="197" w:hangingChars="98" w:hanging="197"/>
        <w:jc w:val="left"/>
        <w:rPr>
          <w:rFonts w:asciiTheme="minorEastAsia" w:eastAsiaTheme="minorEastAsia" w:hAnsiTheme="minorEastAsia"/>
          <w:sz w:val="21"/>
          <w:szCs w:val="21"/>
        </w:rPr>
      </w:pPr>
      <w:r w:rsidRPr="00F51265">
        <w:rPr>
          <w:rFonts w:asciiTheme="minorEastAsia" w:eastAsiaTheme="minorEastAsia" w:hAnsiTheme="minorEastAsia" w:hint="eastAsia"/>
          <w:sz w:val="21"/>
          <w:szCs w:val="21"/>
        </w:rPr>
        <w:t xml:space="preserve">二酸化炭素の発生　</w:t>
      </w:r>
      <w:r w:rsidR="001F7811" w:rsidRPr="00F51265">
        <w:rPr>
          <w:rFonts w:asciiTheme="minorEastAsia" w:eastAsiaTheme="minorEastAsia" w:hAnsiTheme="minorEastAsia" w:hint="eastAsia"/>
          <w:sz w:val="21"/>
          <w:szCs w:val="21"/>
        </w:rPr>
        <w:t>Ｃ：</w:t>
      </w:r>
      <w:r w:rsidR="00FE542C" w:rsidRPr="00F51265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Pr="00F51265">
        <w:rPr>
          <w:rFonts w:asciiTheme="minorEastAsia" w:eastAsiaTheme="minorEastAsia" w:hAnsiTheme="minorEastAsia" w:hint="eastAsia"/>
          <w:sz w:val="21"/>
          <w:szCs w:val="21"/>
        </w:rPr>
        <w:t>石灰石（約１g</w:t>
      </w:r>
      <w:r w:rsidR="00FE542C" w:rsidRPr="00F51265">
        <w:rPr>
          <w:rFonts w:asciiTheme="minorEastAsia" w:eastAsiaTheme="minorEastAsia" w:hAnsiTheme="minorEastAsia" w:hint="eastAsia"/>
          <w:sz w:val="21"/>
          <w:szCs w:val="21"/>
        </w:rPr>
        <w:t>）　□</w:t>
      </w:r>
      <w:r w:rsidRPr="00F51265">
        <w:rPr>
          <w:rFonts w:asciiTheme="minorEastAsia" w:eastAsiaTheme="minorEastAsia" w:hAnsiTheme="minorEastAsia" w:hint="eastAsia"/>
          <w:sz w:val="21"/>
          <w:szCs w:val="21"/>
        </w:rPr>
        <w:t>５％塩酸（約</w:t>
      </w:r>
      <w:r w:rsidR="00FE542C" w:rsidRPr="00F51265">
        <w:rPr>
          <w:rFonts w:asciiTheme="minorEastAsia" w:eastAsiaTheme="minorEastAsia" w:hAnsiTheme="minorEastAsia" w:hint="eastAsia"/>
          <w:sz w:val="21"/>
          <w:szCs w:val="21"/>
        </w:rPr>
        <w:t>3</w:t>
      </w:r>
      <w:r w:rsidRPr="00F51265">
        <w:rPr>
          <w:rFonts w:asciiTheme="minorEastAsia" w:eastAsiaTheme="minorEastAsia" w:hAnsiTheme="minorEastAsia" w:hint="eastAsia"/>
          <w:sz w:val="21"/>
          <w:szCs w:val="21"/>
        </w:rPr>
        <w:t>0</w:t>
      </w:r>
      <w:r w:rsidRPr="00F51265">
        <w:rPr>
          <w:rFonts w:asciiTheme="minorEastAsia" w:eastAsiaTheme="minorEastAsia" w:hAnsiTheme="minorEastAsia"/>
          <w:sz w:val="21"/>
          <w:szCs w:val="21"/>
        </w:rPr>
        <w:t>cm</w:t>
      </w:r>
      <w:r w:rsidRPr="00F51265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Pr="00F51265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554AA2" w:rsidRPr="00554AA2" w:rsidRDefault="001F7811" w:rsidP="003063F2">
      <w:pPr>
        <w:pStyle w:val="00-"/>
        <w:spacing w:line="240" w:lineRule="auto"/>
        <w:ind w:left="0" w:firstLineChars="900" w:firstLine="1811"/>
        <w:jc w:val="left"/>
        <w:rPr>
          <w:rFonts w:asciiTheme="minorEastAsia" w:eastAsiaTheme="minorEastAsia" w:hAnsiTheme="minorEastAsia"/>
          <w:sz w:val="21"/>
          <w:szCs w:val="21"/>
        </w:rPr>
      </w:pPr>
      <w:r w:rsidRPr="00F51265">
        <w:rPr>
          <w:rFonts w:asciiTheme="minorEastAsia" w:eastAsiaTheme="minorEastAsia" w:hAnsiTheme="minorEastAsia" w:hint="eastAsia"/>
          <w:sz w:val="21"/>
          <w:szCs w:val="21"/>
        </w:rPr>
        <w:t>Ｄ：</w:t>
      </w:r>
      <w:r w:rsidR="00FE542C" w:rsidRPr="00F51265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54AA2" w:rsidRPr="00F51265">
        <w:rPr>
          <w:rFonts w:asciiTheme="minorEastAsia" w:eastAsiaTheme="minorEastAsia" w:hAnsiTheme="minorEastAsia" w:hint="eastAsia"/>
          <w:sz w:val="21"/>
          <w:szCs w:val="21"/>
        </w:rPr>
        <w:t>炭酸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水素ナトリウム（約１g</w:t>
      </w:r>
      <w:r w:rsidR="00FE542C">
        <w:rPr>
          <w:rFonts w:asciiTheme="minorEastAsia" w:eastAsiaTheme="minorEastAsia" w:hAnsiTheme="minorEastAsia" w:hint="eastAsia"/>
          <w:sz w:val="21"/>
          <w:szCs w:val="21"/>
        </w:rPr>
        <w:t>）　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５％酢酸（約20</w:t>
      </w:r>
      <w:r w:rsidR="00554AA2">
        <w:rPr>
          <w:rFonts w:asciiTheme="minorEastAsia" w:eastAsiaTheme="minorEastAsia" w:hAnsiTheme="minorEastAsia"/>
          <w:sz w:val="21"/>
          <w:szCs w:val="21"/>
        </w:rPr>
        <w:t>cm</w:t>
      </w:r>
      <w:r w:rsidR="00554AA2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2973A3" w:rsidRDefault="00FE542C" w:rsidP="003063F2">
      <w:pPr>
        <w:pStyle w:val="00-"/>
        <w:spacing w:line="24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電子てんびん（または上皿てんびん）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三角フラスコ（100</w:t>
      </w:r>
      <w:r w:rsidR="00554AA2">
        <w:rPr>
          <w:rFonts w:asciiTheme="minorEastAsia" w:eastAsiaTheme="minorEastAsia" w:hAnsiTheme="minorEastAsia"/>
          <w:sz w:val="21"/>
          <w:szCs w:val="21"/>
        </w:rPr>
        <w:t>cm</w:t>
      </w:r>
      <w:r w:rsidR="00554AA2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メスシリンダー</w:t>
      </w:r>
    </w:p>
    <w:p w:rsidR="002973A3" w:rsidRDefault="00FE542C" w:rsidP="003063F2">
      <w:pPr>
        <w:pStyle w:val="00-"/>
        <w:spacing w:line="240" w:lineRule="auto"/>
        <w:ind w:left="197" w:hangingChars="98" w:hanging="197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試験管（４）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試験管立て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ゴム栓（４）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ゴム栓つき</w:t>
      </w:r>
      <w:r w:rsidR="002973A3">
        <w:rPr>
          <w:rFonts w:asciiTheme="minorEastAsia" w:eastAsiaTheme="minorEastAsia" w:hAnsiTheme="minorEastAsia" w:hint="eastAsia"/>
          <w:sz w:val="21"/>
          <w:szCs w:val="21"/>
        </w:rPr>
        <w:t>ガラス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曲</w:t>
      </w:r>
      <w:r w:rsidR="002973A3">
        <w:rPr>
          <w:rFonts w:asciiTheme="minorEastAsia" w:eastAsiaTheme="minorEastAsia" w:hAnsiTheme="minorEastAsia" w:hint="eastAsia"/>
          <w:sz w:val="21"/>
          <w:szCs w:val="21"/>
        </w:rPr>
        <w:t>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973A3">
        <w:rPr>
          <w:rFonts w:asciiTheme="minorEastAsia" w:eastAsiaTheme="minorEastAsia" w:hAnsiTheme="minorEastAsia" w:hint="eastAsia"/>
          <w:sz w:val="21"/>
          <w:szCs w:val="21"/>
        </w:rPr>
        <w:t>ガラス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曲</w:t>
      </w:r>
      <w:r w:rsidR="002973A3">
        <w:rPr>
          <w:rFonts w:asciiTheme="minorEastAsia" w:eastAsiaTheme="minorEastAsia" w:hAnsiTheme="minorEastAsia" w:hint="eastAsia"/>
          <w:sz w:val="21"/>
          <w:szCs w:val="21"/>
        </w:rPr>
        <w:t>管</w:t>
      </w:r>
    </w:p>
    <w:p w:rsidR="00585031" w:rsidRDefault="00FE542C" w:rsidP="003063F2">
      <w:pPr>
        <w:pStyle w:val="00-"/>
        <w:spacing w:line="240" w:lineRule="auto"/>
        <w:ind w:left="197" w:hangingChars="98" w:hanging="197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2973A3">
        <w:rPr>
          <w:rFonts w:asciiTheme="minorEastAsia" w:eastAsiaTheme="minorEastAsia" w:hAnsiTheme="minorEastAsia" w:hint="eastAsia"/>
          <w:sz w:val="21"/>
          <w:szCs w:val="21"/>
        </w:rPr>
        <w:t>ゴム管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水そう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スポイト</w:t>
      </w:r>
      <w:r w:rsidR="001F7811">
        <w:rPr>
          <w:rFonts w:asciiTheme="minorEastAsia" w:eastAsiaTheme="minorEastAsia" w:hAnsiTheme="minorEastAsia" w:hint="eastAsia"/>
          <w:sz w:val="21"/>
          <w:szCs w:val="21"/>
        </w:rPr>
        <w:t xml:space="preserve">　□石灰水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線香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738DF">
        <w:rPr>
          <w:rFonts w:asciiTheme="minorEastAsia" w:eastAsiaTheme="minorEastAsia" w:hAnsiTheme="minorEastAsia" w:hint="eastAsia"/>
          <w:sz w:val="21"/>
          <w:szCs w:val="21"/>
        </w:rPr>
        <w:t>マッチ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54AA2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9C5C30" w:rsidRPr="00C663B5" w:rsidRDefault="00522391" w:rsidP="003063F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2D532A93" wp14:editId="6A9509EA">
            <wp:simplePos x="0" y="0"/>
            <wp:positionH relativeFrom="column">
              <wp:posOffset>3938905</wp:posOffset>
            </wp:positionH>
            <wp:positionV relativeFrom="paragraph">
              <wp:posOffset>231140</wp:posOffset>
            </wp:positionV>
            <wp:extent cx="1492885" cy="825500"/>
            <wp:effectExtent l="0" t="0" r="0" b="0"/>
            <wp:wrapSquare wrapText="bothSides"/>
            <wp:docPr id="2" name="図 2" descr="\\AITA_JUN-PC\Work7\★正進社_理科実験シート\20160309入稿_実験シート啓林１年\00図版出力\理啓1_086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086_03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560F27" w:rsidRPr="00560F27" w:rsidRDefault="00560F27" w:rsidP="003063F2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準備の</w:t>
      </w:r>
      <w:r w:rsidRPr="00F51265">
        <w:rPr>
          <w:rFonts w:asciiTheme="minorEastAsia" w:eastAsiaTheme="minorEastAsia" w:hAnsiTheme="minorEastAsia" w:hint="eastAsia"/>
          <w:sz w:val="21"/>
          <w:szCs w:val="21"/>
        </w:rPr>
        <w:t>ＡとＢ，ＣとＤか</w:t>
      </w:r>
      <w:r>
        <w:rPr>
          <w:rFonts w:ascii="ＭＳ 明朝" w:eastAsia="ＭＳ 明朝" w:hAnsi="ＭＳ 明朝" w:hint="eastAsia"/>
          <w:sz w:val="21"/>
          <w:szCs w:val="21"/>
        </w:rPr>
        <w:t>ら１つずつ薬品の組み合わせを選ぶ。</w:t>
      </w:r>
    </w:p>
    <w:p w:rsidR="002D4B63" w:rsidRPr="00522391" w:rsidRDefault="008A2BAB" w:rsidP="00522391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図のように，</w:t>
      </w:r>
      <w:r w:rsidR="002D4B63">
        <w:rPr>
          <w:rFonts w:ascii="ＭＳ 明朝" w:eastAsia="ＭＳ 明朝" w:hAnsi="ＭＳ 明朝" w:hint="eastAsia"/>
          <w:sz w:val="21"/>
          <w:szCs w:val="21"/>
        </w:rPr>
        <w:t>薬品</w:t>
      </w:r>
      <w:r w:rsidR="00560F27">
        <w:rPr>
          <w:rFonts w:ascii="ＭＳ 明朝" w:eastAsia="ＭＳ 明朝" w:hAnsi="ＭＳ 明朝" w:hint="eastAsia"/>
          <w:sz w:val="21"/>
          <w:szCs w:val="21"/>
        </w:rPr>
        <w:t>を</w:t>
      </w:r>
      <w:r>
        <w:rPr>
          <w:rFonts w:ascii="ＭＳ 明朝" w:eastAsia="ＭＳ 明朝" w:hAnsi="ＭＳ 明朝" w:hint="eastAsia"/>
          <w:sz w:val="21"/>
          <w:szCs w:val="21"/>
        </w:rPr>
        <w:t>三角フラスコにとってそれぞれの</w:t>
      </w:r>
      <w:r w:rsidR="00560F27">
        <w:rPr>
          <w:rFonts w:ascii="ＭＳ 明朝" w:eastAsia="ＭＳ 明朝" w:hAnsi="ＭＳ 明朝" w:hint="eastAsia"/>
          <w:sz w:val="21"/>
          <w:szCs w:val="21"/>
        </w:rPr>
        <w:t>気体を発</w:t>
      </w:r>
      <w:r w:rsidR="00560F27" w:rsidRPr="00522391">
        <w:rPr>
          <w:rFonts w:ascii="ＭＳ 明朝" w:eastAsia="ＭＳ 明朝" w:hAnsi="ＭＳ 明朝" w:hint="eastAsia"/>
          <w:sz w:val="21"/>
          <w:szCs w:val="21"/>
        </w:rPr>
        <w:t>生させ</w:t>
      </w:r>
      <w:r w:rsidRPr="00522391">
        <w:rPr>
          <w:rFonts w:ascii="ＭＳ 明朝" w:eastAsia="ＭＳ 明朝" w:hAnsi="ＭＳ 明朝" w:hint="eastAsia"/>
          <w:sz w:val="21"/>
          <w:szCs w:val="21"/>
        </w:rPr>
        <w:t>，</w:t>
      </w:r>
      <w:r w:rsidR="002D4B63" w:rsidRPr="00522391">
        <w:rPr>
          <w:rFonts w:ascii="ＭＳ 明朝" w:eastAsia="ＭＳ 明朝" w:hAnsi="ＭＳ 明朝" w:hint="eastAsia"/>
          <w:sz w:val="21"/>
          <w:szCs w:val="21"/>
        </w:rPr>
        <w:t>試験管に</w:t>
      </w:r>
      <w:r w:rsidRPr="00522391">
        <w:rPr>
          <w:rFonts w:ascii="ＭＳ 明朝" w:eastAsia="ＭＳ 明朝" w:hAnsi="ＭＳ 明朝" w:hint="eastAsia"/>
          <w:sz w:val="21"/>
          <w:szCs w:val="21"/>
        </w:rPr>
        <w:t>２本ずつ集</w:t>
      </w:r>
      <w:r w:rsidR="002D4B63" w:rsidRPr="00522391">
        <w:rPr>
          <w:rFonts w:ascii="ＭＳ 明朝" w:eastAsia="ＭＳ 明朝" w:hAnsi="ＭＳ 明朝" w:hint="eastAsia"/>
          <w:sz w:val="21"/>
          <w:szCs w:val="21"/>
        </w:rPr>
        <w:t>め</w:t>
      </w:r>
      <w:r w:rsidRPr="00522391">
        <w:rPr>
          <w:rFonts w:ascii="ＭＳ 明朝" w:eastAsia="ＭＳ 明朝" w:hAnsi="ＭＳ 明朝" w:hint="eastAsia"/>
          <w:sz w:val="21"/>
          <w:szCs w:val="21"/>
        </w:rPr>
        <w:t>てゴム栓をす</w:t>
      </w:r>
      <w:r w:rsidR="002D4B63" w:rsidRPr="00522391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8A2BAB" w:rsidRDefault="008A2BAB" w:rsidP="003063F2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気体を集めた２本の試験管の</w:t>
      </w:r>
      <w:r w:rsidR="00FD62A2">
        <w:rPr>
          <w:rFonts w:asciiTheme="minorEastAsia" w:eastAsiaTheme="minorEastAsia" w:hAnsiTheme="minorEastAsia" w:hint="eastAsia"/>
          <w:sz w:val="21"/>
          <w:szCs w:val="21"/>
        </w:rPr>
        <w:t>一方に</w:t>
      </w:r>
      <w:r>
        <w:rPr>
          <w:rFonts w:asciiTheme="minorEastAsia" w:eastAsiaTheme="minorEastAsia" w:hAnsiTheme="minorEastAsia" w:hint="eastAsia"/>
          <w:sz w:val="21"/>
          <w:szCs w:val="21"/>
        </w:rPr>
        <w:t>，火のついた線香を入れる。</w:t>
      </w:r>
    </w:p>
    <w:p w:rsidR="002D4B63" w:rsidRPr="008A2BAB" w:rsidRDefault="008A2BAB" w:rsidP="003063F2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もう１本の試験管に石灰水を入れ，ゴム栓をしてよく振る。</w:t>
      </w:r>
    </w:p>
    <w:p w:rsidR="002D4B63" w:rsidRPr="002D4B63" w:rsidRDefault="002D4B63" w:rsidP="003063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663B5" w:rsidRDefault="00E31724" w:rsidP="003063F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0E64CD">
        <w:rPr>
          <w:rFonts w:asciiTheme="minorEastAsia" w:eastAsiaTheme="minorEastAsia" w:hAnsiTheme="minorEastAsia" w:hint="eastAsia"/>
          <w:sz w:val="21"/>
          <w:szCs w:val="21"/>
        </w:rPr>
        <w:t>気体の発生方法を記入し，気体の性質</w:t>
      </w:r>
      <w:r w:rsidR="00C57625">
        <w:rPr>
          <w:rFonts w:asciiTheme="minorEastAsia" w:eastAsiaTheme="minorEastAsia" w:hAnsiTheme="minorEastAsia" w:hint="eastAsia"/>
          <w:sz w:val="21"/>
          <w:szCs w:val="21"/>
        </w:rPr>
        <w:t>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555"/>
        <w:gridCol w:w="3531"/>
        <w:gridCol w:w="3532"/>
      </w:tblGrid>
      <w:tr w:rsidR="00560F27" w:rsidTr="00522391">
        <w:trPr>
          <w:trHeight w:val="194"/>
        </w:trPr>
        <w:tc>
          <w:tcPr>
            <w:tcW w:w="1560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気体</w:t>
            </w:r>
          </w:p>
        </w:tc>
        <w:tc>
          <w:tcPr>
            <w:tcW w:w="3543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酸素</w:t>
            </w:r>
          </w:p>
        </w:tc>
        <w:tc>
          <w:tcPr>
            <w:tcW w:w="3544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二酸化炭素</w:t>
            </w:r>
          </w:p>
        </w:tc>
      </w:tr>
      <w:tr w:rsidR="00560F27" w:rsidTr="00522391">
        <w:trPr>
          <w:trHeight w:val="968"/>
        </w:trPr>
        <w:tc>
          <w:tcPr>
            <w:tcW w:w="1560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発生方法</w:t>
            </w:r>
          </w:p>
        </w:tc>
        <w:tc>
          <w:tcPr>
            <w:tcW w:w="3543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60F27" w:rsidTr="00522391">
        <w:trPr>
          <w:trHeight w:val="545"/>
        </w:trPr>
        <w:tc>
          <w:tcPr>
            <w:tcW w:w="1560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線香の燃え方</w:t>
            </w:r>
          </w:p>
        </w:tc>
        <w:tc>
          <w:tcPr>
            <w:tcW w:w="3543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60F27" w:rsidTr="00522391">
        <w:trPr>
          <w:trHeight w:val="567"/>
        </w:trPr>
        <w:tc>
          <w:tcPr>
            <w:tcW w:w="1560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石灰水の変化</w:t>
            </w:r>
          </w:p>
        </w:tc>
        <w:tc>
          <w:tcPr>
            <w:tcW w:w="3543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560F27" w:rsidRDefault="00560F27" w:rsidP="003063F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85031" w:rsidRDefault="00585031" w:rsidP="003063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3063F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8A2BAB" w:rsidRDefault="008A2BAB" w:rsidP="003063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Default="002B6120" w:rsidP="003063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560F27" w:rsidRPr="002B6120" w:rsidRDefault="00560F27" w:rsidP="003063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738DF" w:rsidRDefault="008738DF" w:rsidP="003063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B6120" w:rsidRPr="00C663B5" w:rsidRDefault="002B6120" w:rsidP="003063F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3063F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5F2B98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5BD" w:rsidRDefault="008875BD" w:rsidP="00360842">
      <w:r>
        <w:separator/>
      </w:r>
    </w:p>
  </w:endnote>
  <w:endnote w:type="continuationSeparator" w:id="0">
    <w:p w:rsidR="008875BD" w:rsidRDefault="008875BD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1D9" w:rsidRPr="00BC51D9" w:rsidRDefault="00554AA2" w:rsidP="00BC51D9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BC51D9" w:rsidRPr="00BC51D9">
      <w:rPr>
        <w:rFonts w:asciiTheme="minorEastAsia" w:hAnsiTheme="minorEastAsia"/>
      </w:rPr>
      <w:t>1</w:t>
    </w:r>
  </w:p>
  <w:p w:rsidR="00BC51D9" w:rsidRDefault="00BC51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5BD" w:rsidRDefault="008875BD" w:rsidP="00360842">
      <w:r>
        <w:separator/>
      </w:r>
    </w:p>
  </w:footnote>
  <w:footnote w:type="continuationSeparator" w:id="0">
    <w:p w:rsidR="008875BD" w:rsidRDefault="008875BD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3F2" w:rsidRPr="000E4EB9" w:rsidRDefault="003063F2" w:rsidP="003063F2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3063F2" w:rsidRDefault="003063F2" w:rsidP="003063F2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A31FE"/>
    <w:rsid w:val="000B482A"/>
    <w:rsid w:val="000E64CD"/>
    <w:rsid w:val="000F4BAA"/>
    <w:rsid w:val="001951CE"/>
    <w:rsid w:val="001E5E66"/>
    <w:rsid w:val="001F7811"/>
    <w:rsid w:val="00270C2B"/>
    <w:rsid w:val="002973A3"/>
    <w:rsid w:val="002B6120"/>
    <w:rsid w:val="002D4B63"/>
    <w:rsid w:val="00304CF8"/>
    <w:rsid w:val="003063F2"/>
    <w:rsid w:val="003414B8"/>
    <w:rsid w:val="00360842"/>
    <w:rsid w:val="003B04C0"/>
    <w:rsid w:val="0040789A"/>
    <w:rsid w:val="004D1458"/>
    <w:rsid w:val="00522391"/>
    <w:rsid w:val="00554AA2"/>
    <w:rsid w:val="00560F27"/>
    <w:rsid w:val="00585031"/>
    <w:rsid w:val="005B6DC4"/>
    <w:rsid w:val="005F2B98"/>
    <w:rsid w:val="006C2EF3"/>
    <w:rsid w:val="006F346F"/>
    <w:rsid w:val="00713379"/>
    <w:rsid w:val="00760D6A"/>
    <w:rsid w:val="007A2BAE"/>
    <w:rsid w:val="007D4E60"/>
    <w:rsid w:val="00812FCC"/>
    <w:rsid w:val="008738DF"/>
    <w:rsid w:val="00874C86"/>
    <w:rsid w:val="008875BD"/>
    <w:rsid w:val="008A2BAB"/>
    <w:rsid w:val="008D57A5"/>
    <w:rsid w:val="0094474F"/>
    <w:rsid w:val="009C5C30"/>
    <w:rsid w:val="00AA3A3A"/>
    <w:rsid w:val="00AA702C"/>
    <w:rsid w:val="00BA6615"/>
    <w:rsid w:val="00BC51D9"/>
    <w:rsid w:val="00C57625"/>
    <w:rsid w:val="00C65C92"/>
    <w:rsid w:val="00C663B5"/>
    <w:rsid w:val="00C708D8"/>
    <w:rsid w:val="00D36667"/>
    <w:rsid w:val="00DB1BC3"/>
    <w:rsid w:val="00DF4F51"/>
    <w:rsid w:val="00E134E0"/>
    <w:rsid w:val="00E21047"/>
    <w:rsid w:val="00E22264"/>
    <w:rsid w:val="00E31724"/>
    <w:rsid w:val="00E533E8"/>
    <w:rsid w:val="00E56FAF"/>
    <w:rsid w:val="00F503BF"/>
    <w:rsid w:val="00F51265"/>
    <w:rsid w:val="00FD62A2"/>
    <w:rsid w:val="00FE542C"/>
    <w:rsid w:val="00F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2016-03-09T00:43:00Z</cp:lastPrinted>
  <dcterms:created xsi:type="dcterms:W3CDTF">2015-08-20T07:34:00Z</dcterms:created>
  <dcterms:modified xsi:type="dcterms:W3CDTF">2016-03-10T06:28:00Z</dcterms:modified>
</cp:coreProperties>
</file>