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8D" w:rsidRPr="00E56FAF" w:rsidRDefault="00E258F4" w:rsidP="00AB2F62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実験１　</w:t>
      </w:r>
      <w:r w:rsidR="00910B85">
        <w:rPr>
          <w:rFonts w:ascii="ＭＳ ゴシック" w:eastAsia="ＭＳ ゴシック" w:hAnsi="ＭＳ ゴシック" w:cs="A-OTF じゅん Pro 101" w:hint="eastAsia"/>
          <w:sz w:val="28"/>
          <w:szCs w:val="28"/>
        </w:rPr>
        <w:t>回路を流れる電流</w:t>
      </w:r>
    </w:p>
    <w:p w:rsidR="00367E8D" w:rsidRPr="00C663B5" w:rsidRDefault="00367E8D" w:rsidP="00AB2F6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075DEF" w:rsidRDefault="00075DEF" w:rsidP="00AB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67E8D" w:rsidRDefault="00367E8D" w:rsidP="00AB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67E8D" w:rsidRPr="00910B85" w:rsidRDefault="001C5CCA" w:rsidP="00AB2F6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1C5CCA" w:rsidRDefault="001C5CCA" w:rsidP="00AB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258F4">
        <w:rPr>
          <w:rFonts w:asciiTheme="minorEastAsia" w:eastAsiaTheme="minorEastAsia" w:hAnsiTheme="minorEastAsia" w:hint="eastAsia"/>
          <w:sz w:val="21"/>
          <w:szCs w:val="21"/>
        </w:rPr>
        <w:t>電流計(またはデジタルテスター)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□スイッチ　□</w:t>
      </w:r>
      <w:r w:rsidR="00E258F4">
        <w:rPr>
          <w:rFonts w:asciiTheme="minorEastAsia" w:eastAsiaTheme="minorEastAsia" w:hAnsiTheme="minorEastAsia" w:hint="eastAsia"/>
          <w:sz w:val="21"/>
          <w:szCs w:val="21"/>
        </w:rPr>
        <w:t>端子(２)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E258F4" w:rsidRPr="008A60DD" w:rsidRDefault="001C5CCA" w:rsidP="00AB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258F4">
        <w:rPr>
          <w:rFonts w:asciiTheme="minorEastAsia" w:eastAsiaTheme="minorEastAsia" w:hAnsiTheme="minorEastAsia" w:hint="eastAsia"/>
          <w:sz w:val="21"/>
          <w:szCs w:val="21"/>
        </w:rPr>
        <w:t>２種類の豆電球ア・イ(</w:t>
      </w:r>
      <w:r w:rsidR="00E258F4">
        <w:rPr>
          <w:rFonts w:asciiTheme="minorEastAsia" w:eastAsiaTheme="minorEastAsia" w:hAnsiTheme="minorEastAsia"/>
          <w:sz w:val="21"/>
          <w:szCs w:val="21"/>
        </w:rPr>
        <w:t>2.5V</w:t>
      </w:r>
      <w:r w:rsidR="00E258F4">
        <w:rPr>
          <w:rFonts w:asciiTheme="minorEastAsia" w:eastAsiaTheme="minorEastAsia" w:hAnsiTheme="minorEastAsia" w:hint="eastAsia"/>
          <w:sz w:val="21"/>
          <w:szCs w:val="21"/>
        </w:rPr>
        <w:t>用，</w:t>
      </w:r>
      <w:r w:rsidR="00E258F4">
        <w:rPr>
          <w:rFonts w:asciiTheme="minorEastAsia" w:eastAsiaTheme="minorEastAsia" w:hAnsiTheme="minorEastAsia"/>
          <w:sz w:val="21"/>
          <w:szCs w:val="21"/>
        </w:rPr>
        <w:t>3.8V</w:t>
      </w:r>
      <w:r w:rsidR="00E258F4">
        <w:rPr>
          <w:rFonts w:asciiTheme="minorEastAsia" w:eastAsiaTheme="minorEastAsia" w:hAnsiTheme="minorEastAsia" w:hint="eastAsia"/>
          <w:sz w:val="21"/>
          <w:szCs w:val="21"/>
        </w:rPr>
        <w:t>用)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258F4">
        <w:rPr>
          <w:rFonts w:asciiTheme="minorEastAsia" w:eastAsiaTheme="minorEastAsia" w:hAnsiTheme="minorEastAsia" w:hint="eastAsia"/>
          <w:sz w:val="21"/>
          <w:szCs w:val="21"/>
        </w:rPr>
        <w:t>乾電池(２)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258F4">
        <w:rPr>
          <w:rFonts w:asciiTheme="minorEastAsia" w:eastAsiaTheme="minorEastAsia" w:hAnsiTheme="minorEastAsia" w:hint="eastAsia"/>
          <w:sz w:val="21"/>
          <w:szCs w:val="21"/>
        </w:rPr>
        <w:t>導線</w:t>
      </w:r>
    </w:p>
    <w:p w:rsidR="00367E8D" w:rsidRDefault="00910B85" w:rsidP="00AB2F6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7F32C5" w:rsidRDefault="007F32C5" w:rsidP="00AB2F62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豆電球アを使って</w:t>
      </w:r>
      <w:r w:rsidR="00235B6F">
        <w:rPr>
          <w:rFonts w:asciiTheme="minorEastAsia" w:eastAsiaTheme="minorEastAsia" w:hAnsiTheme="minorEastAsia" w:hint="eastAsia"/>
          <w:sz w:val="21"/>
          <w:szCs w:val="21"/>
        </w:rPr>
        <w:t>図１の</w:t>
      </w:r>
      <w:r>
        <w:rPr>
          <w:rFonts w:asciiTheme="minorEastAsia" w:eastAsiaTheme="minorEastAsia" w:hAnsiTheme="minorEastAsia" w:hint="eastAsia"/>
          <w:sz w:val="21"/>
          <w:szCs w:val="21"/>
        </w:rPr>
        <w:t>回路をつくり,点Ａと点Ｂの電流をはかる。</w:t>
      </w:r>
    </w:p>
    <w:p w:rsidR="007F32C5" w:rsidRDefault="007F32C5" w:rsidP="00AB2F62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豆電球ア，イを直列につないで</w:t>
      </w:r>
      <w:r w:rsidR="00235B6F">
        <w:rPr>
          <w:rFonts w:asciiTheme="minorEastAsia" w:eastAsiaTheme="minorEastAsia" w:hAnsiTheme="minorEastAsia" w:hint="eastAsia"/>
          <w:sz w:val="21"/>
          <w:szCs w:val="21"/>
        </w:rPr>
        <w:t>図２の</w:t>
      </w:r>
      <w:r>
        <w:rPr>
          <w:rFonts w:asciiTheme="minorEastAsia" w:eastAsiaTheme="minorEastAsia" w:hAnsiTheme="minorEastAsia" w:hint="eastAsia"/>
          <w:sz w:val="21"/>
          <w:szCs w:val="21"/>
        </w:rPr>
        <w:t>回路をつくり，点Ｃ，点Ｄ，点Ｅの電流をはかる。</w:t>
      </w:r>
    </w:p>
    <w:p w:rsidR="007F32C5" w:rsidRPr="007F32C5" w:rsidRDefault="00442136" w:rsidP="00AB2F62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1B7D41B3" wp14:editId="2F4E2B86">
            <wp:simplePos x="0" y="0"/>
            <wp:positionH relativeFrom="column">
              <wp:posOffset>54610</wp:posOffset>
            </wp:positionH>
            <wp:positionV relativeFrom="paragraph">
              <wp:posOffset>584200</wp:posOffset>
            </wp:positionV>
            <wp:extent cx="5369560" cy="1425575"/>
            <wp:effectExtent l="0" t="0" r="2540" b="3175"/>
            <wp:wrapSquare wrapText="bothSides"/>
            <wp:docPr id="1" name="図 1" descr="\\AITA_JUN-PC\Work7\★正進社_理科実験シート\入稿_実験シート啓林２年\図版出力\理啓2_118_0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２年\図版出力\理啓2_118_03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560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32C5">
        <w:rPr>
          <w:rFonts w:asciiTheme="minorEastAsia" w:eastAsiaTheme="minorEastAsia" w:hAnsiTheme="minorEastAsia" w:hint="eastAsia"/>
          <w:sz w:val="21"/>
          <w:szCs w:val="21"/>
        </w:rPr>
        <w:t>豆電球ア，イを並列につないで</w:t>
      </w:r>
      <w:r w:rsidR="00235B6F">
        <w:rPr>
          <w:rFonts w:asciiTheme="minorEastAsia" w:eastAsiaTheme="minorEastAsia" w:hAnsiTheme="minorEastAsia" w:hint="eastAsia"/>
          <w:sz w:val="21"/>
          <w:szCs w:val="21"/>
        </w:rPr>
        <w:t>図３</w:t>
      </w:r>
      <w:r w:rsidR="00D47DB0">
        <w:rPr>
          <w:rFonts w:asciiTheme="minorEastAsia" w:eastAsiaTheme="minorEastAsia" w:hAnsiTheme="minorEastAsia" w:hint="eastAsia"/>
          <w:sz w:val="21"/>
          <w:szCs w:val="21"/>
        </w:rPr>
        <w:t>の</w:t>
      </w:r>
      <w:r w:rsidR="007F32C5">
        <w:rPr>
          <w:rFonts w:asciiTheme="minorEastAsia" w:eastAsiaTheme="minorEastAsia" w:hAnsiTheme="minorEastAsia" w:hint="eastAsia"/>
          <w:sz w:val="21"/>
          <w:szCs w:val="21"/>
        </w:rPr>
        <w:t>回路をつくり，点Ｆ，点Ｇ，点Ｈ，点Ｉの電流をはかる。</w:t>
      </w:r>
    </w:p>
    <w:p w:rsidR="002B334F" w:rsidRDefault="002B334F" w:rsidP="00AB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367E8D" w:rsidRPr="00367E8D" w:rsidRDefault="00367E8D" w:rsidP="00AB2F62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color w:val="5B9BD5" w:themeColor="accent1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bookmarkStart w:id="0" w:name="_GoBack"/>
      <w:bookmarkEnd w:id="0"/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857"/>
        <w:gridCol w:w="972"/>
        <w:gridCol w:w="971"/>
        <w:gridCol w:w="830"/>
        <w:gridCol w:w="831"/>
        <w:gridCol w:w="832"/>
        <w:gridCol w:w="831"/>
        <w:gridCol w:w="830"/>
        <w:gridCol w:w="831"/>
        <w:gridCol w:w="833"/>
      </w:tblGrid>
      <w:tr w:rsidR="007F32C5" w:rsidTr="006860D0">
        <w:trPr>
          <w:trHeight w:val="412"/>
        </w:trPr>
        <w:tc>
          <w:tcPr>
            <w:tcW w:w="856" w:type="dxa"/>
            <w:vMerge w:val="restart"/>
            <w:vAlign w:val="center"/>
          </w:tcPr>
          <w:p w:rsidR="007F32C5" w:rsidRDefault="00235B6F" w:rsidP="006860D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測定</w:t>
            </w:r>
            <w:r w:rsidR="007F32C5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点</w:t>
            </w:r>
          </w:p>
        </w:tc>
        <w:tc>
          <w:tcPr>
            <w:tcW w:w="1952" w:type="dxa"/>
            <w:gridSpan w:val="2"/>
            <w:vAlign w:val="center"/>
          </w:tcPr>
          <w:p w:rsidR="007F32C5" w:rsidRDefault="007F32C5" w:rsidP="006860D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豆電球１個</w:t>
            </w:r>
            <w:r w:rsidR="00235B6F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(図１)</w:t>
            </w:r>
          </w:p>
        </w:tc>
        <w:tc>
          <w:tcPr>
            <w:tcW w:w="2505" w:type="dxa"/>
            <w:gridSpan w:val="3"/>
            <w:vAlign w:val="center"/>
          </w:tcPr>
          <w:p w:rsidR="007F32C5" w:rsidRDefault="007F32C5" w:rsidP="006860D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直列回路</w:t>
            </w:r>
            <w:r w:rsidR="00235B6F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(図２)</w:t>
            </w:r>
          </w:p>
        </w:tc>
        <w:tc>
          <w:tcPr>
            <w:tcW w:w="3341" w:type="dxa"/>
            <w:gridSpan w:val="4"/>
            <w:vAlign w:val="center"/>
          </w:tcPr>
          <w:p w:rsidR="007F32C5" w:rsidRDefault="007F32C5" w:rsidP="006860D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並列回路</w:t>
            </w:r>
            <w:r w:rsidR="00235B6F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(図３)</w:t>
            </w:r>
          </w:p>
        </w:tc>
      </w:tr>
      <w:tr w:rsidR="007F32C5" w:rsidTr="006860D0">
        <w:trPr>
          <w:trHeight w:val="412"/>
        </w:trPr>
        <w:tc>
          <w:tcPr>
            <w:tcW w:w="856" w:type="dxa"/>
            <w:vMerge/>
            <w:vAlign w:val="center"/>
          </w:tcPr>
          <w:p w:rsidR="007F32C5" w:rsidRDefault="007F32C5" w:rsidP="006860D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976" w:type="dxa"/>
            <w:vAlign w:val="center"/>
          </w:tcPr>
          <w:p w:rsidR="007F32C5" w:rsidRDefault="00B2640C" w:rsidP="006860D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点Ａ</w:t>
            </w:r>
          </w:p>
        </w:tc>
        <w:tc>
          <w:tcPr>
            <w:tcW w:w="976" w:type="dxa"/>
            <w:vAlign w:val="center"/>
          </w:tcPr>
          <w:p w:rsidR="007F32C5" w:rsidRDefault="00B2640C" w:rsidP="006860D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点Ｂ</w:t>
            </w:r>
          </w:p>
        </w:tc>
        <w:tc>
          <w:tcPr>
            <w:tcW w:w="834" w:type="dxa"/>
            <w:vAlign w:val="center"/>
          </w:tcPr>
          <w:p w:rsidR="007F32C5" w:rsidRDefault="00B2640C" w:rsidP="006860D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点Ｃ</w:t>
            </w:r>
          </w:p>
        </w:tc>
        <w:tc>
          <w:tcPr>
            <w:tcW w:w="835" w:type="dxa"/>
            <w:vAlign w:val="center"/>
          </w:tcPr>
          <w:p w:rsidR="007F32C5" w:rsidRDefault="00B2640C" w:rsidP="006860D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点Ｄ</w:t>
            </w:r>
          </w:p>
        </w:tc>
        <w:tc>
          <w:tcPr>
            <w:tcW w:w="835" w:type="dxa"/>
            <w:vAlign w:val="center"/>
          </w:tcPr>
          <w:p w:rsidR="007F32C5" w:rsidRDefault="00B2640C" w:rsidP="006860D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点Ｅ</w:t>
            </w:r>
          </w:p>
        </w:tc>
        <w:tc>
          <w:tcPr>
            <w:tcW w:w="835" w:type="dxa"/>
            <w:vAlign w:val="center"/>
          </w:tcPr>
          <w:p w:rsidR="007F32C5" w:rsidRDefault="00B2640C" w:rsidP="006860D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点Ｆ</w:t>
            </w:r>
          </w:p>
        </w:tc>
        <w:tc>
          <w:tcPr>
            <w:tcW w:w="834" w:type="dxa"/>
            <w:vAlign w:val="center"/>
          </w:tcPr>
          <w:p w:rsidR="007F32C5" w:rsidRDefault="00B2640C" w:rsidP="006860D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点Ｇ</w:t>
            </w:r>
          </w:p>
        </w:tc>
        <w:tc>
          <w:tcPr>
            <w:tcW w:w="835" w:type="dxa"/>
            <w:vAlign w:val="center"/>
          </w:tcPr>
          <w:p w:rsidR="007F32C5" w:rsidRDefault="00B2640C" w:rsidP="006860D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点Ｈ</w:t>
            </w:r>
          </w:p>
        </w:tc>
        <w:tc>
          <w:tcPr>
            <w:tcW w:w="835" w:type="dxa"/>
            <w:vAlign w:val="center"/>
          </w:tcPr>
          <w:p w:rsidR="007F32C5" w:rsidRDefault="00B2640C" w:rsidP="006860D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点Ｉ</w:t>
            </w:r>
          </w:p>
        </w:tc>
      </w:tr>
      <w:tr w:rsidR="007F32C5" w:rsidTr="00D47DB0">
        <w:trPr>
          <w:trHeight w:val="781"/>
        </w:trPr>
        <w:tc>
          <w:tcPr>
            <w:tcW w:w="856" w:type="dxa"/>
            <w:vAlign w:val="center"/>
          </w:tcPr>
          <w:p w:rsidR="00E258F4" w:rsidRDefault="007F32C5" w:rsidP="00AB2F6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電流〔mA〕</w:t>
            </w:r>
          </w:p>
        </w:tc>
        <w:tc>
          <w:tcPr>
            <w:tcW w:w="976" w:type="dxa"/>
            <w:vAlign w:val="center"/>
          </w:tcPr>
          <w:p w:rsidR="00E258F4" w:rsidRDefault="00E258F4" w:rsidP="00AB2F6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976" w:type="dxa"/>
            <w:vAlign w:val="center"/>
          </w:tcPr>
          <w:p w:rsidR="00E258F4" w:rsidRDefault="00E258F4" w:rsidP="00AB2F6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34" w:type="dxa"/>
            <w:vAlign w:val="center"/>
          </w:tcPr>
          <w:p w:rsidR="00E258F4" w:rsidRDefault="00E258F4" w:rsidP="00AB2F6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35" w:type="dxa"/>
            <w:vAlign w:val="center"/>
          </w:tcPr>
          <w:p w:rsidR="00E258F4" w:rsidRDefault="00E258F4" w:rsidP="00AB2F6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35" w:type="dxa"/>
            <w:vAlign w:val="center"/>
          </w:tcPr>
          <w:p w:rsidR="00E258F4" w:rsidRDefault="00E258F4" w:rsidP="00AB2F6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35" w:type="dxa"/>
            <w:vAlign w:val="center"/>
          </w:tcPr>
          <w:p w:rsidR="00E258F4" w:rsidRDefault="00E258F4" w:rsidP="00AB2F6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34" w:type="dxa"/>
            <w:vAlign w:val="center"/>
          </w:tcPr>
          <w:p w:rsidR="00E258F4" w:rsidRDefault="00E258F4" w:rsidP="00AB2F6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35" w:type="dxa"/>
            <w:vAlign w:val="center"/>
          </w:tcPr>
          <w:p w:rsidR="00E258F4" w:rsidRDefault="00E258F4" w:rsidP="00AB2F6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35" w:type="dxa"/>
            <w:vAlign w:val="center"/>
          </w:tcPr>
          <w:p w:rsidR="00E258F4" w:rsidRDefault="00E258F4" w:rsidP="00AB2F6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367E8D" w:rsidRPr="00367E8D" w:rsidRDefault="00367E8D" w:rsidP="00AB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367E8D" w:rsidRDefault="002B6120" w:rsidP="00AB2F6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367E8D" w:rsidRDefault="002B6120" w:rsidP="00AB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367E8D" w:rsidRDefault="002B6120" w:rsidP="00AB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7F32C5" w:rsidRPr="00367E8D" w:rsidRDefault="007F32C5" w:rsidP="00AB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F32C5" w:rsidRPr="00367E8D" w:rsidRDefault="007F32C5" w:rsidP="00AB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334F" w:rsidRPr="00AB2F62" w:rsidRDefault="002B334F" w:rsidP="00AB2F6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2B6120" w:rsidRPr="00C663B5" w:rsidRDefault="002B6120" w:rsidP="00AB2F6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AB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Sect="005E0F4C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2DE" w:rsidRDefault="002862DE" w:rsidP="00360842">
      <w:r>
        <w:separator/>
      </w:r>
    </w:p>
  </w:endnote>
  <w:endnote w:type="continuationSeparator" w:id="0">
    <w:p w:rsidR="002862DE" w:rsidRDefault="002862DE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115" w:rsidRPr="004E1115" w:rsidRDefault="00B2640C" w:rsidP="004E1115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4E1115" w:rsidRPr="004E1115">
      <w:rPr>
        <w:rFonts w:asciiTheme="minorEastAsia" w:hAnsiTheme="minorEastAsia"/>
      </w:rPr>
      <w:t>2</w:t>
    </w:r>
  </w:p>
  <w:p w:rsidR="004E1115" w:rsidRDefault="004E11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2DE" w:rsidRDefault="002862DE" w:rsidP="00360842">
      <w:r>
        <w:separator/>
      </w:r>
    </w:p>
  </w:footnote>
  <w:footnote w:type="continuationSeparator" w:id="0">
    <w:p w:rsidR="002862DE" w:rsidRDefault="002862DE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F62" w:rsidRPr="00061F28" w:rsidRDefault="00AB2F62" w:rsidP="00AB2F62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AB2F62" w:rsidRDefault="00AB2F62" w:rsidP="00AB2F62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21CE9"/>
    <w:rsid w:val="000472F1"/>
    <w:rsid w:val="00075DEF"/>
    <w:rsid w:val="000B482A"/>
    <w:rsid w:val="000F4BAA"/>
    <w:rsid w:val="00157462"/>
    <w:rsid w:val="001951CE"/>
    <w:rsid w:val="001B0CFF"/>
    <w:rsid w:val="001C5CCA"/>
    <w:rsid w:val="00235B6F"/>
    <w:rsid w:val="00270C2B"/>
    <w:rsid w:val="00277DFE"/>
    <w:rsid w:val="002862DE"/>
    <w:rsid w:val="002B334F"/>
    <w:rsid w:val="002B6120"/>
    <w:rsid w:val="002B793C"/>
    <w:rsid w:val="003414B8"/>
    <w:rsid w:val="00360842"/>
    <w:rsid w:val="00367E8D"/>
    <w:rsid w:val="003A75E8"/>
    <w:rsid w:val="003A7632"/>
    <w:rsid w:val="0040789A"/>
    <w:rsid w:val="00442136"/>
    <w:rsid w:val="0048777E"/>
    <w:rsid w:val="004D1458"/>
    <w:rsid w:val="004E1115"/>
    <w:rsid w:val="00585031"/>
    <w:rsid w:val="005C4307"/>
    <w:rsid w:val="005E0F4C"/>
    <w:rsid w:val="006860D0"/>
    <w:rsid w:val="006A5CA8"/>
    <w:rsid w:val="006C2EF3"/>
    <w:rsid w:val="00702A3A"/>
    <w:rsid w:val="00713379"/>
    <w:rsid w:val="007A2BAE"/>
    <w:rsid w:val="007E7073"/>
    <w:rsid w:val="007F32C5"/>
    <w:rsid w:val="00874C86"/>
    <w:rsid w:val="00910B85"/>
    <w:rsid w:val="00911ADD"/>
    <w:rsid w:val="0094474F"/>
    <w:rsid w:val="009A75FD"/>
    <w:rsid w:val="009C5C30"/>
    <w:rsid w:val="00AA3A3A"/>
    <w:rsid w:val="00AB2F62"/>
    <w:rsid w:val="00AF1056"/>
    <w:rsid w:val="00B2640C"/>
    <w:rsid w:val="00B76838"/>
    <w:rsid w:val="00B81115"/>
    <w:rsid w:val="00C135B7"/>
    <w:rsid w:val="00C31E44"/>
    <w:rsid w:val="00C663B5"/>
    <w:rsid w:val="00D00986"/>
    <w:rsid w:val="00D36667"/>
    <w:rsid w:val="00D47DB0"/>
    <w:rsid w:val="00DB1BC3"/>
    <w:rsid w:val="00DF4F51"/>
    <w:rsid w:val="00E15FCA"/>
    <w:rsid w:val="00E21047"/>
    <w:rsid w:val="00E258F4"/>
    <w:rsid w:val="00E30A99"/>
    <w:rsid w:val="00E31724"/>
    <w:rsid w:val="00E533E8"/>
    <w:rsid w:val="00E56FAF"/>
    <w:rsid w:val="00FA7261"/>
    <w:rsid w:val="00FC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36</cp:revision>
  <cp:lastPrinted>2016-02-29T02:19:00Z</cp:lastPrinted>
  <dcterms:created xsi:type="dcterms:W3CDTF">2015-02-23T00:44:00Z</dcterms:created>
  <dcterms:modified xsi:type="dcterms:W3CDTF">2016-03-17T01:02:00Z</dcterms:modified>
</cp:coreProperties>
</file>