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281" w:rsidRPr="002D43FE" w:rsidRDefault="00287281" w:rsidP="003A4D90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　エネルギーの変換</w:t>
      </w:r>
    </w:p>
    <w:p w:rsidR="00287281" w:rsidRDefault="00287281" w:rsidP="00287281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287281" w:rsidRDefault="00287281" w:rsidP="0028728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7281" w:rsidRPr="00287281" w:rsidRDefault="00287281" w:rsidP="0028728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7281" w:rsidRPr="00287281" w:rsidRDefault="00287281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87281" w:rsidRDefault="00287281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287281" w:rsidRDefault="00287281" w:rsidP="00287281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□2.5％水酸化ナトリウム水溶液　□手回し発電機　</w:t>
      </w:r>
    </w:p>
    <w:p w:rsidR="00287281" w:rsidRDefault="00287281" w:rsidP="00287281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□発</w:t>
      </w:r>
      <w:r w:rsidR="00F44F9A">
        <w:rPr>
          <w:rFonts w:asciiTheme="minorEastAsia" w:eastAsiaTheme="minorEastAsia" w:hAnsiTheme="minorEastAsia" w:hint="eastAsia"/>
          <w:sz w:val="21"/>
          <w:szCs w:val="21"/>
        </w:rPr>
        <w:t>光</w:t>
      </w:r>
      <w:r>
        <w:rPr>
          <w:rFonts w:asciiTheme="minorEastAsia" w:eastAsiaTheme="minorEastAsia" w:hAnsiTheme="minorEastAsia" w:hint="eastAsia"/>
          <w:sz w:val="21"/>
          <w:szCs w:val="21"/>
        </w:rPr>
        <w:t>ダイオード（LED）を並列</w:t>
      </w:r>
      <w:r w:rsidR="00F44F9A">
        <w:rPr>
          <w:rFonts w:asciiTheme="minorEastAsia" w:eastAsiaTheme="minorEastAsia" w:hAnsiTheme="minorEastAsia" w:hint="eastAsia"/>
          <w:sz w:val="21"/>
          <w:szCs w:val="21"/>
        </w:rPr>
        <w:t>に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接続したもの　□電子オルゴール　</w:t>
      </w:r>
    </w:p>
    <w:p w:rsidR="00287281" w:rsidRDefault="00287281" w:rsidP="00287281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□電気分解・燃料電池実験器　□ペル</w:t>
      </w:r>
      <w:r w:rsidR="00F44F9A">
        <w:rPr>
          <w:rFonts w:asciiTheme="minorEastAsia" w:eastAsiaTheme="minorEastAsia" w:hAnsiTheme="minorEastAsia" w:hint="eastAsia"/>
          <w:sz w:val="21"/>
          <w:szCs w:val="21"/>
        </w:rPr>
        <w:t>ティエ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素子　□導線　□ライト　□冷水　</w:t>
      </w:r>
    </w:p>
    <w:p w:rsidR="00287281" w:rsidRDefault="00287281" w:rsidP="00287281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□発泡ポリスチレンの浅い容器</w:t>
      </w:r>
      <w:r w:rsidR="0061229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2296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12296">
        <w:rPr>
          <w:rFonts w:asciiTheme="minorEastAsia" w:eastAsiaTheme="minorEastAsia" w:hAnsiTheme="minorEastAsia" w:hint="eastAsia"/>
          <w:sz w:val="21"/>
          <w:szCs w:val="21"/>
        </w:rPr>
        <w:t>安全眼鏡（保護眼鏡）</w:t>
      </w:r>
      <w:bookmarkStart w:id="0" w:name="_GoBack"/>
      <w:bookmarkEnd w:id="0"/>
    </w:p>
    <w:p w:rsidR="00287281" w:rsidRDefault="00287281" w:rsidP="00287281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287281" w:rsidRDefault="00287281" w:rsidP="00287281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87281" w:rsidRPr="003A6CC8" w:rsidRDefault="00287281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手回し発電機に何も接続しない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状態でハンドルを回し</w:t>
      </w:r>
      <w:r>
        <w:rPr>
          <w:rFonts w:asciiTheme="minorEastAsia" w:eastAsiaTheme="minorEastAsia" w:hAnsiTheme="minorEastAsia" w:hint="eastAsia"/>
          <w:sz w:val="21"/>
          <w:szCs w:val="21"/>
        </w:rPr>
        <w:t>，手ごたえを確かめる。</w:t>
      </w:r>
    </w:p>
    <w:p w:rsidR="00287281" w:rsidRPr="003A6CC8" w:rsidRDefault="00E61CB8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図１のように，</w:t>
      </w:r>
      <w:r w:rsidR="00287281">
        <w:rPr>
          <w:rFonts w:asciiTheme="minorEastAsia" w:eastAsiaTheme="minorEastAsia" w:hAnsiTheme="minorEastAsia" w:hint="eastAsia"/>
          <w:sz w:val="21"/>
          <w:szCs w:val="21"/>
        </w:rPr>
        <w:t>手回し発電機に発光ダイオードを接続し，ハンドルを回して発電する。</w:t>
      </w:r>
    </w:p>
    <w:p w:rsidR="00287281" w:rsidRPr="003A6CC8" w:rsidRDefault="00287281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手回し発電機をはずし，発光ダイオードを接続して，発光ダイオードに光を当てる。</w:t>
      </w:r>
    </w:p>
    <w:p w:rsidR="00287281" w:rsidRPr="003A6CC8" w:rsidRDefault="00E61CB8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図２のように，</w:t>
      </w:r>
      <w:r w:rsidR="00287281">
        <w:rPr>
          <w:rFonts w:asciiTheme="minorEastAsia" w:eastAsiaTheme="minorEastAsia" w:hAnsiTheme="minorEastAsia" w:hint="eastAsia"/>
          <w:sz w:val="21"/>
          <w:szCs w:val="21"/>
        </w:rPr>
        <w:t>水酸化ナトリウム水溶液を入れた電気分解・燃料電池実験器に手回し発電機を接続し，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ハンドルを回して</w:t>
      </w:r>
      <w:r w:rsidR="00287281">
        <w:rPr>
          <w:rFonts w:asciiTheme="minorEastAsia" w:eastAsiaTheme="minorEastAsia" w:hAnsiTheme="minorEastAsia" w:hint="eastAsia"/>
          <w:sz w:val="21"/>
          <w:szCs w:val="21"/>
        </w:rPr>
        <w:t>発電する。</w:t>
      </w:r>
    </w:p>
    <w:p w:rsidR="00287281" w:rsidRPr="007E7E7A" w:rsidRDefault="00287281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電極に気体がたまったら，手回し発電機をはずし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電極に電子オルゴールを接続する。</w:t>
      </w:r>
    </w:p>
    <w:p w:rsidR="00287281" w:rsidRPr="007E7E7A" w:rsidRDefault="00E61CB8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図３のように，</w:t>
      </w:r>
      <w:r w:rsidR="00287281">
        <w:rPr>
          <w:rFonts w:asciiTheme="minorEastAsia" w:eastAsiaTheme="minorEastAsia" w:hAnsiTheme="minorEastAsia" w:hint="eastAsia"/>
          <w:sz w:val="21"/>
          <w:szCs w:val="21"/>
        </w:rPr>
        <w:t>手回し発電機を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ペルティエ</w:t>
      </w:r>
      <w:r w:rsidR="00287281">
        <w:rPr>
          <w:rFonts w:asciiTheme="minorEastAsia" w:eastAsiaTheme="minorEastAsia" w:hAnsiTheme="minorEastAsia" w:hint="eastAsia"/>
          <w:sz w:val="21"/>
          <w:szCs w:val="21"/>
        </w:rPr>
        <w:t>素子に接続し，ハンドルを回して発電する。</w:t>
      </w:r>
    </w:p>
    <w:p w:rsidR="00287281" w:rsidRPr="003A6CC8" w:rsidRDefault="00287281" w:rsidP="00287281">
      <w:pPr>
        <w:pStyle w:val="00-"/>
        <w:numPr>
          <w:ilvl w:val="0"/>
          <w:numId w:val="2"/>
        </w:numPr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手回し発電機をはずして電子オルゴールを接続し，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ペルティエ</w:t>
      </w:r>
      <w:r>
        <w:rPr>
          <w:rFonts w:asciiTheme="minorEastAsia" w:eastAsiaTheme="minorEastAsia" w:hAnsiTheme="minorEastAsia" w:hint="eastAsia"/>
          <w:sz w:val="21"/>
          <w:szCs w:val="21"/>
        </w:rPr>
        <w:t>素子の下側に冷水をはり，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上部</w:t>
      </w:r>
      <w:r>
        <w:rPr>
          <w:rFonts w:asciiTheme="minorEastAsia" w:eastAsiaTheme="minorEastAsia" w:hAnsiTheme="minorEastAsia" w:hint="eastAsia"/>
          <w:sz w:val="21"/>
          <w:szCs w:val="21"/>
        </w:rPr>
        <w:t>を手で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さわってみ</w:t>
      </w:r>
      <w:r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287281" w:rsidRDefault="00BD33AE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6F5C35C9" wp14:editId="3F8841A7">
            <wp:simplePos x="0" y="0"/>
            <wp:positionH relativeFrom="column">
              <wp:posOffset>122555</wp:posOffset>
            </wp:positionH>
            <wp:positionV relativeFrom="paragraph">
              <wp:posOffset>18415</wp:posOffset>
            </wp:positionV>
            <wp:extent cx="5237480" cy="1098550"/>
            <wp:effectExtent l="0" t="0" r="1270" b="6350"/>
            <wp:wrapNone/>
            <wp:docPr id="2" name="図 2" descr="\\AITA_JUN-PC\Work7\★正進社_理科実験シート\入稿_実験シート啓林３年20160303\00図版出力\理啓3_11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11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8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7281" w:rsidRDefault="00287281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87281" w:rsidRDefault="00287281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87281" w:rsidRDefault="00E2221E" w:rsidP="0028728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sz w:val="21"/>
          <w:szCs w:val="21"/>
        </w:rPr>
        <w:br w:type="column"/>
      </w:r>
    </w:p>
    <w:p w:rsidR="00287281" w:rsidRDefault="00287281" w:rsidP="0028728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>
        <w:rPr>
          <w:rFonts w:asciiTheme="minorEastAsia" w:eastAsiaTheme="minorEastAsia" w:hAnsiTheme="minorEastAsia" w:hint="eastAsia"/>
          <w:sz w:val="21"/>
          <w:szCs w:val="21"/>
        </w:rPr>
        <w:t>手回し発電機</w:t>
      </w:r>
      <w:r w:rsidR="00084C7F">
        <w:rPr>
          <w:rFonts w:asciiTheme="minorEastAsia" w:eastAsiaTheme="minorEastAsia" w:hAnsiTheme="minorEastAsia" w:hint="eastAsia"/>
          <w:sz w:val="21"/>
          <w:szCs w:val="21"/>
        </w:rPr>
        <w:t>で発電</w:t>
      </w:r>
      <w:r w:rsidR="002F6D35">
        <w:rPr>
          <w:rFonts w:asciiTheme="minorEastAsia" w:eastAsiaTheme="minorEastAsia" w:hAnsiTheme="minorEastAsia" w:hint="eastAsia"/>
          <w:sz w:val="21"/>
          <w:szCs w:val="21"/>
        </w:rPr>
        <w:t>した</w:t>
      </w:r>
      <w:r>
        <w:rPr>
          <w:rFonts w:asciiTheme="minorEastAsia" w:eastAsiaTheme="minorEastAsia" w:hAnsiTheme="minorEastAsia" w:hint="eastAsia"/>
          <w:sz w:val="21"/>
          <w:szCs w:val="21"/>
        </w:rPr>
        <w:t>ときの各器具のようす，電子オルゴールのようすをまとめる。</w:t>
      </w:r>
    </w:p>
    <w:p w:rsidR="00E61CB8" w:rsidRDefault="00E61CB8" w:rsidP="00C13BBC"/>
    <w:p w:rsidR="00C13BBC" w:rsidRDefault="00287281" w:rsidP="00C13BBC">
      <w:r>
        <w:rPr>
          <w:rFonts w:hint="eastAsia"/>
        </w:rPr>
        <w:t>発光ダイオードに接続したとき</w:t>
      </w:r>
    </w:p>
    <w:p w:rsidR="00287281" w:rsidRDefault="00E61CB8" w:rsidP="00C13BBC">
      <w:pPr>
        <w:rPr>
          <w:u w:val="dotted"/>
        </w:rPr>
      </w:pPr>
      <w:r>
        <w:t>発光ダイオード</w:t>
      </w:r>
      <w:r>
        <w:rPr>
          <w:u w:val="dotted"/>
        </w:rPr>
        <w:t xml:space="preserve">　　　　　　　　　　　　　　　　　　　　　　　　　　　　　　　　　　　</w:t>
      </w:r>
    </w:p>
    <w:p w:rsidR="00FC1BDB" w:rsidRPr="00E61CB8" w:rsidRDefault="00FC1BDB" w:rsidP="00C13BBC">
      <w:pPr>
        <w:rPr>
          <w:u w:val="dotted"/>
        </w:rPr>
      </w:pPr>
      <w:r>
        <w:rPr>
          <w:u w:val="dotted"/>
        </w:rPr>
        <w:t xml:space="preserve">　　　　　　　　　　　　　　　　　　　　　　　　　　　　　　　　　　　　　　　　　　</w:t>
      </w:r>
    </w:p>
    <w:p w:rsidR="00E61CB8" w:rsidRDefault="00E61CB8" w:rsidP="00C13BBC">
      <w:pPr>
        <w:rPr>
          <w:u w:val="dotted"/>
        </w:rPr>
      </w:pPr>
      <w:r>
        <w:t>電子オルゴール</w:t>
      </w:r>
      <w:r>
        <w:rPr>
          <w:u w:val="dotted"/>
        </w:rPr>
        <w:t xml:space="preserve">　　　　　　　　　　　　　　　　　　　　　　　　　　　　　　　　　　　</w:t>
      </w:r>
    </w:p>
    <w:p w:rsidR="00FC1BDB" w:rsidRPr="00E61CB8" w:rsidRDefault="00FC1BDB" w:rsidP="00C13BBC">
      <w:pPr>
        <w:rPr>
          <w:u w:val="dotted"/>
        </w:rPr>
      </w:pPr>
      <w:r>
        <w:rPr>
          <w:u w:val="dotted"/>
        </w:rPr>
        <w:t xml:space="preserve">　　　　　　　　　　　　　　　　　　　　　　　　　　　　　　　　　　　　　　　　　　</w:t>
      </w:r>
    </w:p>
    <w:p w:rsidR="00E61CB8" w:rsidRDefault="00E61CB8" w:rsidP="00C13BBC"/>
    <w:p w:rsidR="00287281" w:rsidRDefault="00287281" w:rsidP="00C13BBC">
      <w:r>
        <w:rPr>
          <w:rFonts w:hint="eastAsia"/>
        </w:rPr>
        <w:t>電気分解・燃料電池実験器に接続したとき</w:t>
      </w:r>
    </w:p>
    <w:p w:rsidR="00287281" w:rsidRDefault="00E61CB8" w:rsidP="00C13BBC">
      <w:pPr>
        <w:rPr>
          <w:u w:val="dotted"/>
        </w:rPr>
      </w:pPr>
      <w:r>
        <w:rPr>
          <w:rFonts w:hint="eastAsia"/>
        </w:rPr>
        <w:t>電気分解・燃料電池実験器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</w:p>
    <w:p w:rsidR="00FC1BDB" w:rsidRPr="00E61CB8" w:rsidRDefault="00FC1BDB" w:rsidP="00C13BBC">
      <w:pPr>
        <w:rPr>
          <w:u w:val="dotted"/>
        </w:rPr>
      </w:pPr>
      <w:r>
        <w:rPr>
          <w:u w:val="dotted"/>
        </w:rPr>
        <w:t xml:space="preserve">　　　　　　　　　　　　　　　　　　　　　　　　　　　　　　　　　　　　　　　　　　</w:t>
      </w:r>
    </w:p>
    <w:p w:rsidR="00E61CB8" w:rsidRDefault="00E61CB8" w:rsidP="00C13BBC">
      <w:pPr>
        <w:rPr>
          <w:u w:val="dotted"/>
        </w:rPr>
      </w:pPr>
      <w:r>
        <w:t>電子オルゴール</w:t>
      </w:r>
      <w:r>
        <w:rPr>
          <w:u w:val="dotted"/>
        </w:rPr>
        <w:t xml:space="preserve">　　　　　　　　　　　　　　　　　　　　　　　　　　　　　　　　　　　</w:t>
      </w:r>
    </w:p>
    <w:p w:rsidR="00FC1BDB" w:rsidRPr="00E61CB8" w:rsidRDefault="00FC1BDB" w:rsidP="00C13BBC">
      <w:pPr>
        <w:rPr>
          <w:u w:val="dotted"/>
        </w:rPr>
      </w:pPr>
      <w:r>
        <w:rPr>
          <w:u w:val="dotted"/>
        </w:rPr>
        <w:t xml:space="preserve">　　　　　　　　　　　　　　　　　　　　　　　　　　　　　　　　　　　　　　　　　　</w:t>
      </w:r>
    </w:p>
    <w:p w:rsidR="00E61CB8" w:rsidRDefault="00E61CB8" w:rsidP="00C13BBC">
      <w:pPr>
        <w:rPr>
          <w:rFonts w:asciiTheme="minorEastAsia" w:hAnsiTheme="minorEastAsia"/>
          <w:szCs w:val="21"/>
        </w:rPr>
      </w:pPr>
    </w:p>
    <w:p w:rsidR="00287281" w:rsidRDefault="002F6D35" w:rsidP="00C13BBC">
      <w:r>
        <w:rPr>
          <w:rFonts w:asciiTheme="minorEastAsia" w:hAnsiTheme="minorEastAsia" w:hint="eastAsia"/>
          <w:szCs w:val="21"/>
        </w:rPr>
        <w:t>ペルティエ</w:t>
      </w:r>
      <w:r w:rsidR="00287281">
        <w:rPr>
          <w:rFonts w:hint="eastAsia"/>
        </w:rPr>
        <w:t>素子に接続したとき</w:t>
      </w:r>
    </w:p>
    <w:p w:rsid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>ペルティエ素子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FC1BDB" w:rsidRPr="00E61CB8" w:rsidRDefault="00FC1BDB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>電子オルゴール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FC1BDB" w:rsidRPr="00E61CB8" w:rsidRDefault="00FC1BDB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E61CB8" w:rsidRPr="00E61CB8" w:rsidRDefault="00E61CB8" w:rsidP="00E61CB8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E61CB8" w:rsidRPr="00E61CB8" w:rsidRDefault="00E61CB8" w:rsidP="00E61CB8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E61CB8" w:rsidRP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61CB8" w:rsidRP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61CB8" w:rsidRPr="00084C7F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73F07" w:rsidRPr="00E61CB8" w:rsidRDefault="00F73F07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61CB8" w:rsidRP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E61CB8" w:rsidRDefault="00E61CB8" w:rsidP="00E61CB8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E61CB8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61CB8" w:rsidRPr="00032973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73F07" w:rsidRDefault="00E61CB8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  <w:r w:rsidR="00F73F0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287281" w:rsidRPr="00E61CB8" w:rsidRDefault="00F73F07" w:rsidP="00E61CB8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  <w:r w:rsidR="00E61CB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sectPr w:rsidR="00287281" w:rsidRPr="00E61CB8" w:rsidSect="00582744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D61" w:rsidRDefault="008B3D61" w:rsidP="00360842">
      <w:r>
        <w:separator/>
      </w:r>
    </w:p>
  </w:endnote>
  <w:endnote w:type="continuationSeparator" w:id="0">
    <w:p w:rsidR="008B3D61" w:rsidRDefault="008B3D6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2F6D35" w:rsidRDefault="00287281" w:rsidP="00C13BBC">
    <w:pPr>
      <w:pStyle w:val="a5"/>
      <w:jc w:val="right"/>
    </w:pPr>
    <w:r w:rsidRPr="002F6D35">
      <w:t>K3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D61" w:rsidRDefault="008B3D61" w:rsidP="00360842">
      <w:r>
        <w:separator/>
      </w:r>
    </w:p>
  </w:footnote>
  <w:footnote w:type="continuationSeparator" w:id="0">
    <w:p w:rsidR="008B3D61" w:rsidRDefault="008B3D6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D90" w:rsidRPr="00021CCE" w:rsidRDefault="003A4D90" w:rsidP="003A4D9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3A4D90" w:rsidRDefault="003A4D90" w:rsidP="003A4D9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2DF5935"/>
    <w:multiLevelType w:val="hybridMultilevel"/>
    <w:tmpl w:val="BAA871FA"/>
    <w:lvl w:ilvl="0" w:tplc="B9209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84C7F"/>
    <w:rsid w:val="000B3673"/>
    <w:rsid w:val="000E5BF7"/>
    <w:rsid w:val="000F4BAA"/>
    <w:rsid w:val="001951CE"/>
    <w:rsid w:val="00287281"/>
    <w:rsid w:val="002B6120"/>
    <w:rsid w:val="002F6D35"/>
    <w:rsid w:val="00307D96"/>
    <w:rsid w:val="003414B8"/>
    <w:rsid w:val="00360842"/>
    <w:rsid w:val="003A4D90"/>
    <w:rsid w:val="00456B6B"/>
    <w:rsid w:val="004D1458"/>
    <w:rsid w:val="0055580E"/>
    <w:rsid w:val="0057105C"/>
    <w:rsid w:val="00582744"/>
    <w:rsid w:val="00612296"/>
    <w:rsid w:val="00690857"/>
    <w:rsid w:val="006A423E"/>
    <w:rsid w:val="006C2EF3"/>
    <w:rsid w:val="006C592C"/>
    <w:rsid w:val="0070475A"/>
    <w:rsid w:val="00713379"/>
    <w:rsid w:val="00833C7F"/>
    <w:rsid w:val="008B3D61"/>
    <w:rsid w:val="0094474F"/>
    <w:rsid w:val="009C5C30"/>
    <w:rsid w:val="00A2647F"/>
    <w:rsid w:val="00AA3A3A"/>
    <w:rsid w:val="00BD33AE"/>
    <w:rsid w:val="00BD63A3"/>
    <w:rsid w:val="00C13BBC"/>
    <w:rsid w:val="00C3563F"/>
    <w:rsid w:val="00C663B5"/>
    <w:rsid w:val="00DB1E0D"/>
    <w:rsid w:val="00E2221E"/>
    <w:rsid w:val="00E31724"/>
    <w:rsid w:val="00E533E8"/>
    <w:rsid w:val="00E61CB8"/>
    <w:rsid w:val="00E754AC"/>
    <w:rsid w:val="00EC6FD2"/>
    <w:rsid w:val="00F44F9A"/>
    <w:rsid w:val="00F73F07"/>
    <w:rsid w:val="00FB5DEE"/>
    <w:rsid w:val="00FC1BDB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2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2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2016-02-24T08:01:00Z</dcterms:created>
  <dcterms:modified xsi:type="dcterms:W3CDTF">2016-12-27T05:18:00Z</dcterms:modified>
</cp:coreProperties>
</file>