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D4678" w:rsidP="00A830CC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火山灰にふくまれるもの</w:t>
      </w:r>
    </w:p>
    <w:p w:rsidR="00E31724" w:rsidRPr="00C663B5" w:rsidRDefault="009C5C30" w:rsidP="00A830C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422062" w:rsidRDefault="00585031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A830C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41475A" w:rsidRDefault="00981568" w:rsidP="00A830C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1475A">
        <w:rPr>
          <w:rFonts w:asciiTheme="minorEastAsia" w:eastAsiaTheme="minorEastAsia" w:hAnsiTheme="minorEastAsia" w:hint="eastAsia"/>
          <w:sz w:val="21"/>
          <w:szCs w:val="21"/>
        </w:rPr>
        <w:t>蒸発皿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1475A">
        <w:rPr>
          <w:rFonts w:asciiTheme="minorEastAsia" w:eastAsiaTheme="minorEastAsia" w:hAnsiTheme="minorEastAsia" w:hint="eastAsia"/>
          <w:sz w:val="21"/>
          <w:szCs w:val="21"/>
        </w:rPr>
        <w:t>ペトリ皿</w:t>
      </w:r>
      <w:r w:rsidR="002D4678">
        <w:rPr>
          <w:rFonts w:asciiTheme="minorEastAsia" w:eastAsiaTheme="minorEastAsia" w:hAnsiTheme="minorEastAsia" w:hint="eastAsia"/>
          <w:sz w:val="21"/>
          <w:szCs w:val="21"/>
        </w:rPr>
        <w:t xml:space="preserve">　□双眼実体顕微鏡　□ルーペ　□火山灰</w:t>
      </w:r>
    </w:p>
    <w:p w:rsidR="00422062" w:rsidRDefault="00422062" w:rsidP="00A830C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9C5C30" w:rsidRPr="00C663B5" w:rsidRDefault="00661CD0" w:rsidP="00A830C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5C30C739" wp14:editId="5657C786">
            <wp:simplePos x="0" y="0"/>
            <wp:positionH relativeFrom="column">
              <wp:posOffset>3957187</wp:posOffset>
            </wp:positionH>
            <wp:positionV relativeFrom="paragraph">
              <wp:posOffset>234315</wp:posOffset>
            </wp:positionV>
            <wp:extent cx="1507680" cy="668520"/>
            <wp:effectExtent l="0" t="0" r="0" b="0"/>
            <wp:wrapSquare wrapText="bothSides"/>
            <wp:docPr id="3" name="図 3" descr="\\AITA_JUN-PC\Work7\★正進社_理科実験シート\入稿_実験シート東書１年\00図版出力\理東1_13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132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80" cy="66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81568" w:rsidRDefault="002D4678" w:rsidP="00A830C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火山灰</w:t>
      </w:r>
      <w:r w:rsidR="00422062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B52167">
        <w:rPr>
          <w:rFonts w:asciiTheme="minorEastAsia" w:eastAsiaTheme="minorEastAsia" w:hAnsiTheme="minorEastAsia" w:hint="eastAsia"/>
          <w:sz w:val="21"/>
          <w:szCs w:val="21"/>
        </w:rPr>
        <w:t>水で洗う</w:t>
      </w:r>
      <w:r w:rsidR="0041475A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B52167">
        <w:rPr>
          <w:rFonts w:asciiTheme="minorEastAsia" w:eastAsiaTheme="minorEastAsia" w:hAnsiTheme="minorEastAsia" w:hint="eastAsia"/>
          <w:sz w:val="21"/>
          <w:szCs w:val="21"/>
        </w:rPr>
        <w:t>水がきれいになるまでくり返す。</w:t>
      </w:r>
    </w:p>
    <w:p w:rsidR="0041475A" w:rsidRDefault="002D4678" w:rsidP="00A830CC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ルーペや双眼実体顕微鏡で</w:t>
      </w:r>
      <w:r w:rsidR="00B52167">
        <w:rPr>
          <w:rFonts w:asciiTheme="minorEastAsia" w:eastAsiaTheme="minorEastAsia" w:hAnsiTheme="minorEastAsia" w:hint="eastAsia"/>
          <w:sz w:val="21"/>
          <w:szCs w:val="21"/>
        </w:rPr>
        <w:t>火山灰を観察</w:t>
      </w:r>
      <w:r w:rsidR="003176DA">
        <w:rPr>
          <w:rFonts w:asciiTheme="minorEastAsia" w:eastAsiaTheme="minorEastAsia" w:hAnsiTheme="minorEastAsia" w:hint="eastAsia"/>
          <w:sz w:val="21"/>
          <w:szCs w:val="21"/>
        </w:rPr>
        <w:t>し，スケッチ</w:t>
      </w:r>
      <w:r w:rsidR="00B52167">
        <w:rPr>
          <w:rFonts w:asciiTheme="minorEastAsia" w:eastAsiaTheme="minorEastAsia" w:hAnsiTheme="minorEastAsia" w:hint="eastAsia"/>
          <w:sz w:val="21"/>
          <w:szCs w:val="21"/>
        </w:rPr>
        <w:t>する</w:t>
      </w:r>
      <w:r w:rsidR="0041475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1475A" w:rsidRPr="00DE028D" w:rsidRDefault="0041475A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27CAA" w:rsidRPr="00422062" w:rsidRDefault="00E31724" w:rsidP="00A830C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76FAB">
        <w:rPr>
          <w:rFonts w:asciiTheme="minorEastAsia" w:eastAsiaTheme="minorEastAsia" w:hAnsiTheme="minorEastAsia" w:hint="eastAsia"/>
          <w:sz w:val="21"/>
          <w:szCs w:val="21"/>
        </w:rPr>
        <w:t>火山灰をスケッチし，特徴をまとめる。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272"/>
        <w:gridCol w:w="3673"/>
        <w:gridCol w:w="3673"/>
      </w:tblGrid>
      <w:tr w:rsidR="00422062" w:rsidTr="00AA2EAB">
        <w:trPr>
          <w:trHeight w:val="529"/>
        </w:trPr>
        <w:tc>
          <w:tcPr>
            <w:tcW w:w="1271" w:type="dxa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668" w:type="dxa"/>
            <w:tcMar>
              <w:right w:w="142" w:type="dxa"/>
            </w:tcMar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の火山灰</w:t>
            </w:r>
          </w:p>
        </w:tc>
        <w:tc>
          <w:tcPr>
            <w:tcW w:w="3668" w:type="dxa"/>
            <w:tcMar>
              <w:right w:w="142" w:type="dxa"/>
            </w:tcMar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の火山灰</w:t>
            </w:r>
          </w:p>
        </w:tc>
      </w:tr>
      <w:tr w:rsidR="00422062" w:rsidTr="00AA2EAB">
        <w:trPr>
          <w:trHeight w:val="2549"/>
        </w:trPr>
        <w:tc>
          <w:tcPr>
            <w:tcW w:w="1271" w:type="dxa"/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スケッチ</w:t>
            </w:r>
          </w:p>
        </w:tc>
        <w:tc>
          <w:tcPr>
            <w:tcW w:w="3668" w:type="dxa"/>
            <w:tcMar>
              <w:right w:w="142" w:type="dxa"/>
            </w:tcMar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668" w:type="dxa"/>
            <w:tcMar>
              <w:right w:w="142" w:type="dxa"/>
            </w:tcMar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422062" w:rsidTr="002C0C84">
        <w:trPr>
          <w:trHeight w:val="1701"/>
        </w:trPr>
        <w:tc>
          <w:tcPr>
            <w:tcW w:w="1271" w:type="dxa"/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特徴</w:t>
            </w:r>
          </w:p>
        </w:tc>
        <w:tc>
          <w:tcPr>
            <w:tcW w:w="3668" w:type="dxa"/>
            <w:tcMar>
              <w:right w:w="142" w:type="dxa"/>
            </w:tcMar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668" w:type="dxa"/>
            <w:tcMar>
              <w:right w:w="142" w:type="dxa"/>
            </w:tcMar>
            <w:vAlign w:val="center"/>
          </w:tcPr>
          <w:p w:rsidR="00422062" w:rsidRDefault="00422062" w:rsidP="00A830C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422062" w:rsidRDefault="00422062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27CAA" w:rsidRDefault="002B6120" w:rsidP="00A830C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C27CAA" w:rsidRDefault="002B6120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C27CAA" w:rsidRDefault="002B6120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C27CAA" w:rsidRDefault="002B6120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C27CAA" w:rsidRDefault="002B6120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A830C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A830C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213B27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99C" w:rsidRDefault="00E1199C" w:rsidP="00360842">
      <w:r>
        <w:separator/>
      </w:r>
    </w:p>
  </w:endnote>
  <w:endnote w:type="continuationSeparator" w:id="0">
    <w:p w:rsidR="00E1199C" w:rsidRDefault="00E1199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78" w:rsidRPr="002D4678" w:rsidRDefault="002D4678" w:rsidP="002D4678">
    <w:pPr>
      <w:pStyle w:val="a5"/>
      <w:jc w:val="right"/>
      <w:rPr>
        <w:rFonts w:asciiTheme="minorEastAsia" w:hAnsiTheme="minorEastAsia"/>
      </w:rPr>
    </w:pPr>
    <w:r w:rsidRPr="002D4678">
      <w:rPr>
        <w:rFonts w:asciiTheme="minorEastAsia" w:hAnsiTheme="minorEastAsia"/>
      </w:rPr>
      <w:t>T1</w:t>
    </w:r>
  </w:p>
  <w:p w:rsidR="0010299C" w:rsidRDefault="001029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99C" w:rsidRDefault="00E1199C" w:rsidP="00360842">
      <w:r>
        <w:separator/>
      </w:r>
    </w:p>
  </w:footnote>
  <w:footnote w:type="continuationSeparator" w:id="0">
    <w:p w:rsidR="00E1199C" w:rsidRDefault="00E1199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CC" w:rsidRPr="00021CCE" w:rsidRDefault="00A830CC" w:rsidP="00A830CC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830CC" w:rsidRDefault="00A830CC" w:rsidP="00A830CC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E991461"/>
    <w:multiLevelType w:val="hybridMultilevel"/>
    <w:tmpl w:val="A5BA6368"/>
    <w:lvl w:ilvl="0" w:tplc="3FA27BE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0301"/>
    <w:rsid w:val="000B482A"/>
    <w:rsid w:val="000D52CC"/>
    <w:rsid w:val="000F4BAA"/>
    <w:rsid w:val="0010299C"/>
    <w:rsid w:val="00176FAB"/>
    <w:rsid w:val="001951CE"/>
    <w:rsid w:val="00213B27"/>
    <w:rsid w:val="00214225"/>
    <w:rsid w:val="00270C2B"/>
    <w:rsid w:val="002B6120"/>
    <w:rsid w:val="002C0C84"/>
    <w:rsid w:val="002D4678"/>
    <w:rsid w:val="003176DA"/>
    <w:rsid w:val="003414B8"/>
    <w:rsid w:val="00360842"/>
    <w:rsid w:val="00380E92"/>
    <w:rsid w:val="003933A5"/>
    <w:rsid w:val="0040789A"/>
    <w:rsid w:val="0041475A"/>
    <w:rsid w:val="00422062"/>
    <w:rsid w:val="00424350"/>
    <w:rsid w:val="004D1458"/>
    <w:rsid w:val="00507771"/>
    <w:rsid w:val="00577819"/>
    <w:rsid w:val="00585031"/>
    <w:rsid w:val="00586E3F"/>
    <w:rsid w:val="00661CD0"/>
    <w:rsid w:val="00664FAB"/>
    <w:rsid w:val="006C2EF3"/>
    <w:rsid w:val="00713379"/>
    <w:rsid w:val="007A2BAE"/>
    <w:rsid w:val="00874C86"/>
    <w:rsid w:val="00896D6F"/>
    <w:rsid w:val="00916C97"/>
    <w:rsid w:val="0094474F"/>
    <w:rsid w:val="00981568"/>
    <w:rsid w:val="009C5C30"/>
    <w:rsid w:val="00A830CC"/>
    <w:rsid w:val="00AA2EAB"/>
    <w:rsid w:val="00AA3A3A"/>
    <w:rsid w:val="00B52167"/>
    <w:rsid w:val="00B82F6B"/>
    <w:rsid w:val="00BA43CF"/>
    <w:rsid w:val="00C27CAA"/>
    <w:rsid w:val="00C663B5"/>
    <w:rsid w:val="00C95F32"/>
    <w:rsid w:val="00CD4A9E"/>
    <w:rsid w:val="00D36667"/>
    <w:rsid w:val="00D67DE0"/>
    <w:rsid w:val="00DB1BC3"/>
    <w:rsid w:val="00DE028D"/>
    <w:rsid w:val="00DF4F51"/>
    <w:rsid w:val="00E1199C"/>
    <w:rsid w:val="00E21047"/>
    <w:rsid w:val="00E31724"/>
    <w:rsid w:val="00E330CA"/>
    <w:rsid w:val="00E533E8"/>
    <w:rsid w:val="00E5456E"/>
    <w:rsid w:val="00E56FAF"/>
    <w:rsid w:val="00F7771B"/>
    <w:rsid w:val="00FE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2016-02-24T06:36:00Z</cp:lastPrinted>
  <dcterms:created xsi:type="dcterms:W3CDTF">2015-02-19T02:58:00Z</dcterms:created>
  <dcterms:modified xsi:type="dcterms:W3CDTF">2016-03-23T07:12:00Z</dcterms:modified>
</cp:coreProperties>
</file>