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DD4D95" w:rsidP="00C12D67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実験４</w:t>
      </w:r>
      <w:r w:rsidR="00237C6E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電圧</w:t>
      </w:r>
      <w:r w:rsidR="00794244">
        <w:rPr>
          <w:rFonts w:ascii="ＭＳ ゴシック" w:eastAsia="ＭＳ ゴシック" w:hAnsi="ＭＳ ゴシック" w:cs="A-OTF じゅん Pro 101" w:hint="eastAsia"/>
          <w:sz w:val="28"/>
          <w:szCs w:val="28"/>
        </w:rPr>
        <w:t>と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電流</w:t>
      </w:r>
      <w:r w:rsidR="00794244">
        <w:rPr>
          <w:rFonts w:ascii="ＭＳ ゴシック" w:eastAsia="ＭＳ ゴシック" w:hAnsi="ＭＳ ゴシック" w:cs="A-OTF じゅん Pro 101" w:hint="eastAsia"/>
          <w:sz w:val="28"/>
          <w:szCs w:val="28"/>
        </w:rPr>
        <w:t>の関係</w:t>
      </w:r>
    </w:p>
    <w:p w:rsidR="00E31724" w:rsidRPr="00C663B5" w:rsidRDefault="009C5C30" w:rsidP="00C12D67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585031" w:rsidRDefault="00585031" w:rsidP="00C12D6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C12D6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Default="009C5C30" w:rsidP="00C12D6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5C39FA" w:rsidRDefault="000B06CE" w:rsidP="00C12D6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8A60DD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A7B27">
        <w:rPr>
          <w:rFonts w:asciiTheme="minorEastAsia" w:eastAsiaTheme="minorEastAsia" w:hAnsiTheme="minorEastAsia" w:hint="eastAsia"/>
          <w:sz w:val="21"/>
          <w:szCs w:val="21"/>
        </w:rPr>
        <w:t>抵抗器または</w:t>
      </w:r>
      <w:r w:rsidR="00DD4D95">
        <w:rPr>
          <w:rFonts w:asciiTheme="minorEastAsia" w:eastAsiaTheme="minorEastAsia" w:hAnsiTheme="minorEastAsia" w:hint="eastAsia"/>
          <w:sz w:val="21"/>
          <w:szCs w:val="21"/>
        </w:rPr>
        <w:t>電</w:t>
      </w:r>
      <w:r w:rsidR="00077FE7">
        <w:rPr>
          <w:rFonts w:asciiTheme="minorEastAsia" w:eastAsiaTheme="minorEastAsia" w:hAnsiTheme="minorEastAsia" w:hint="eastAsia"/>
          <w:sz w:val="21"/>
          <w:szCs w:val="21"/>
        </w:rPr>
        <w:t>熱</w:t>
      </w:r>
      <w:r w:rsidR="00DD4D95">
        <w:rPr>
          <w:rFonts w:asciiTheme="minorEastAsia" w:eastAsiaTheme="minorEastAsia" w:hAnsiTheme="minorEastAsia" w:hint="eastAsia"/>
          <w:sz w:val="21"/>
          <w:szCs w:val="21"/>
        </w:rPr>
        <w:t>線</w:t>
      </w:r>
      <w:r w:rsidR="00EA7B27">
        <w:rPr>
          <w:rFonts w:asciiTheme="minorEastAsia" w:eastAsiaTheme="minorEastAsia" w:hAnsiTheme="minorEastAsia" w:hint="eastAsia"/>
          <w:sz w:val="21"/>
          <w:szCs w:val="21"/>
        </w:rPr>
        <w:t>（２種類）　□電流計　□電圧計</w:t>
      </w:r>
      <w:r w:rsidR="00DD4D95">
        <w:rPr>
          <w:rFonts w:asciiTheme="minorEastAsia" w:eastAsiaTheme="minorEastAsia" w:hAnsiTheme="minorEastAsia" w:hint="eastAsia"/>
          <w:sz w:val="21"/>
          <w:szCs w:val="21"/>
        </w:rPr>
        <w:t xml:space="preserve">　□電源装置　</w:t>
      </w:r>
      <w:r w:rsidR="00370653" w:rsidRPr="008A60DD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A7B27">
        <w:rPr>
          <w:rFonts w:asciiTheme="minorEastAsia" w:eastAsiaTheme="minorEastAsia" w:hAnsiTheme="minorEastAsia" w:hint="eastAsia"/>
          <w:sz w:val="21"/>
          <w:szCs w:val="21"/>
        </w:rPr>
        <w:t>クリップつき</w:t>
      </w:r>
      <w:r w:rsidR="00370653" w:rsidRPr="008A60DD">
        <w:rPr>
          <w:rFonts w:asciiTheme="minorEastAsia" w:eastAsiaTheme="minorEastAsia" w:hAnsiTheme="minorEastAsia" w:hint="eastAsia"/>
          <w:sz w:val="21"/>
          <w:szCs w:val="21"/>
        </w:rPr>
        <w:t>導線</w:t>
      </w:r>
    </w:p>
    <w:p w:rsidR="000B06CE" w:rsidRPr="008A60DD" w:rsidRDefault="00DD4D95" w:rsidP="00C12D6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□スイッチ　</w:t>
      </w:r>
    </w:p>
    <w:p w:rsidR="00237C6E" w:rsidRPr="00CA3124" w:rsidRDefault="002032EA" w:rsidP="00C12D6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cs="A-OTF じゅん Pro 101" w:hint="eastAsia"/>
          <w:noProof/>
          <w:sz w:val="28"/>
          <w:szCs w:val="28"/>
          <w:lang w:val="en-US"/>
        </w:rPr>
        <w:drawing>
          <wp:anchor distT="0" distB="0" distL="114300" distR="114300" simplePos="0" relativeHeight="251659264" behindDoc="0" locked="1" layoutInCell="1" allowOverlap="1" wp14:anchorId="4FF178F2" wp14:editId="7DB9BB12">
            <wp:simplePos x="0" y="0"/>
            <wp:positionH relativeFrom="column">
              <wp:posOffset>4208780</wp:posOffset>
            </wp:positionH>
            <wp:positionV relativeFrom="paragraph">
              <wp:posOffset>235585</wp:posOffset>
            </wp:positionV>
            <wp:extent cx="1290240" cy="969120"/>
            <wp:effectExtent l="0" t="0" r="5715" b="2540"/>
            <wp:wrapSquare wrapText="bothSides"/>
            <wp:docPr id="1" name="図 1" descr="\\AITA_JUN-PC\Work7\★正進社_理科実験シート\入稿_実験シート東書２年\図版出力\理東2_128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２年\図版出力\理東2_128_0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240" cy="96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06CE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CA3124" w:rsidRDefault="00CA3124" w:rsidP="00C12D67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右の回路図のような回路をつくる。</w:t>
      </w:r>
    </w:p>
    <w:p w:rsidR="00EA7B27" w:rsidRPr="00880570" w:rsidRDefault="00CA3124" w:rsidP="00880570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抵抗器に加え</w:t>
      </w:r>
      <w:r w:rsidR="00FF0E71">
        <w:rPr>
          <w:rFonts w:asciiTheme="minorEastAsia" w:eastAsiaTheme="minorEastAsia" w:hAnsiTheme="minorEastAsia" w:hint="eastAsia"/>
          <w:sz w:val="21"/>
          <w:szCs w:val="21"/>
        </w:rPr>
        <w:t>る電圧の大きさを変えていき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FF0E71">
        <w:rPr>
          <w:rFonts w:asciiTheme="minorEastAsia" w:eastAsiaTheme="minorEastAsia" w:hAnsiTheme="minorEastAsia" w:hint="eastAsia"/>
          <w:sz w:val="21"/>
          <w:szCs w:val="21"/>
        </w:rPr>
        <w:t>その</w:t>
      </w:r>
      <w:r w:rsidR="00893AE0">
        <w:rPr>
          <w:rFonts w:asciiTheme="minorEastAsia" w:eastAsiaTheme="minorEastAsia" w:hAnsiTheme="minorEastAsia" w:hint="eastAsia"/>
          <w:sz w:val="21"/>
          <w:szCs w:val="21"/>
        </w:rPr>
        <w:t>とき回路に</w:t>
      </w:r>
      <w:r w:rsidR="00FF0E71" w:rsidRPr="00880570">
        <w:rPr>
          <w:rFonts w:asciiTheme="minorEastAsia" w:eastAsiaTheme="minorEastAsia" w:hAnsiTheme="minorEastAsia" w:hint="eastAsia"/>
          <w:sz w:val="21"/>
          <w:szCs w:val="21"/>
        </w:rPr>
        <w:t>流れる</w:t>
      </w:r>
      <w:r w:rsidR="00EA7B27" w:rsidRPr="00880570">
        <w:rPr>
          <w:rFonts w:asciiTheme="minorEastAsia" w:eastAsiaTheme="minorEastAsia" w:hAnsiTheme="minorEastAsia" w:hint="eastAsia"/>
          <w:sz w:val="21"/>
          <w:szCs w:val="21"/>
        </w:rPr>
        <w:t>電流の大きさを記録する。</w:t>
      </w:r>
    </w:p>
    <w:p w:rsidR="00EA7B27" w:rsidRPr="00FF0E71" w:rsidRDefault="00893AE0" w:rsidP="00C12D67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もう１種類の抵抗器でも</w:t>
      </w:r>
      <w:r w:rsidR="00FF0E71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EA7B27" w:rsidRPr="00FF0E71">
        <w:rPr>
          <w:rFonts w:asciiTheme="minorEastAsia" w:eastAsiaTheme="minorEastAsia" w:hAnsiTheme="minorEastAsia" w:hint="eastAsia"/>
          <w:sz w:val="21"/>
          <w:szCs w:val="21"/>
        </w:rPr>
        <w:t>同じ</w:t>
      </w:r>
      <w:r w:rsidR="00FF0E71">
        <w:rPr>
          <w:rFonts w:asciiTheme="minorEastAsia" w:eastAsiaTheme="minorEastAsia" w:hAnsiTheme="minorEastAsia" w:hint="eastAsia"/>
          <w:sz w:val="21"/>
          <w:szCs w:val="21"/>
        </w:rPr>
        <w:t>操作</w:t>
      </w:r>
      <w:r w:rsidR="00EA7B27" w:rsidRPr="00FF0E71">
        <w:rPr>
          <w:rFonts w:asciiTheme="minorEastAsia" w:eastAsiaTheme="minorEastAsia" w:hAnsiTheme="minorEastAsia" w:hint="eastAsia"/>
          <w:sz w:val="21"/>
          <w:szCs w:val="21"/>
        </w:rPr>
        <w:t>を行う。</w:t>
      </w:r>
    </w:p>
    <w:p w:rsidR="00EA7B27" w:rsidRPr="00EA7B27" w:rsidRDefault="00EA7B27" w:rsidP="00C12D67">
      <w:pPr>
        <w:pStyle w:val="00-"/>
        <w:spacing w:line="240" w:lineRule="auto"/>
        <w:ind w:left="360" w:firstLine="0"/>
        <w:rPr>
          <w:rFonts w:asciiTheme="minorEastAsia" w:eastAsiaTheme="minorEastAsia" w:hAnsiTheme="minorEastAsia"/>
          <w:sz w:val="21"/>
          <w:szCs w:val="21"/>
        </w:rPr>
      </w:pPr>
    </w:p>
    <w:p w:rsidR="00292D31" w:rsidRPr="00034738" w:rsidRDefault="00E31724" w:rsidP="00C12D6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2136AF">
        <w:rPr>
          <w:rFonts w:asciiTheme="minorEastAsia" w:eastAsiaTheme="minorEastAsia" w:hAnsiTheme="minorEastAsia" w:hint="eastAsia"/>
          <w:sz w:val="21"/>
          <w:szCs w:val="21"/>
        </w:rPr>
        <w:t>測定結果を</w:t>
      </w:r>
      <w:r w:rsidR="00370653">
        <w:rPr>
          <w:rFonts w:asciiTheme="minorEastAsia" w:eastAsiaTheme="minorEastAsia" w:hAnsiTheme="minorEastAsia" w:hint="eastAsia"/>
          <w:sz w:val="21"/>
          <w:szCs w:val="21"/>
        </w:rPr>
        <w:t>表</w:t>
      </w:r>
      <w:r w:rsidR="00EA7B27">
        <w:rPr>
          <w:rFonts w:asciiTheme="minorEastAsia" w:eastAsiaTheme="minorEastAsia" w:hAnsiTheme="minorEastAsia" w:hint="eastAsia"/>
          <w:sz w:val="21"/>
          <w:szCs w:val="21"/>
        </w:rPr>
        <w:t>とグラフ</w:t>
      </w:r>
      <w:r w:rsidR="00370653">
        <w:rPr>
          <w:rFonts w:asciiTheme="minorEastAsia" w:eastAsiaTheme="minorEastAsia" w:hAnsiTheme="minorEastAsia" w:hint="eastAsia"/>
          <w:sz w:val="21"/>
          <w:szCs w:val="21"/>
        </w:rPr>
        <w:t>にまとめる。</w:t>
      </w:r>
    </w:p>
    <w:tbl>
      <w:tblPr>
        <w:tblStyle w:val="a9"/>
        <w:tblW w:w="8607" w:type="dxa"/>
        <w:tblInd w:w="113" w:type="dxa"/>
        <w:tblLook w:val="04A0" w:firstRow="1" w:lastRow="0" w:firstColumn="1" w:lastColumn="0" w:noHBand="0" w:noVBand="1"/>
      </w:tblPr>
      <w:tblGrid>
        <w:gridCol w:w="791"/>
        <w:gridCol w:w="1292"/>
        <w:gridCol w:w="1087"/>
        <w:gridCol w:w="1087"/>
        <w:gridCol w:w="1088"/>
        <w:gridCol w:w="1087"/>
        <w:gridCol w:w="1087"/>
        <w:gridCol w:w="1088"/>
      </w:tblGrid>
      <w:tr w:rsidR="00345DF8" w:rsidTr="00DE0A7E">
        <w:trPr>
          <w:trHeight w:val="481"/>
        </w:trPr>
        <w:tc>
          <w:tcPr>
            <w:tcW w:w="2083" w:type="dxa"/>
            <w:gridSpan w:val="2"/>
            <w:vAlign w:val="center"/>
          </w:tcPr>
          <w:p w:rsidR="00345DF8" w:rsidRDefault="00345DF8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電圧〔V〕</w:t>
            </w:r>
          </w:p>
        </w:tc>
        <w:tc>
          <w:tcPr>
            <w:tcW w:w="1087" w:type="dxa"/>
          </w:tcPr>
          <w:p w:rsidR="00345DF8" w:rsidRDefault="00F2145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</w:p>
        </w:tc>
        <w:tc>
          <w:tcPr>
            <w:tcW w:w="1087" w:type="dxa"/>
          </w:tcPr>
          <w:p w:rsidR="00345DF8" w:rsidRDefault="00F2145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1.0</w:t>
            </w:r>
          </w:p>
        </w:tc>
        <w:tc>
          <w:tcPr>
            <w:tcW w:w="1088" w:type="dxa"/>
          </w:tcPr>
          <w:p w:rsidR="00345DF8" w:rsidRDefault="00F2145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2.0</w:t>
            </w:r>
          </w:p>
        </w:tc>
        <w:tc>
          <w:tcPr>
            <w:tcW w:w="1087" w:type="dxa"/>
          </w:tcPr>
          <w:p w:rsidR="00345DF8" w:rsidRDefault="00F2145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3.0</w:t>
            </w:r>
          </w:p>
        </w:tc>
        <w:tc>
          <w:tcPr>
            <w:tcW w:w="1087" w:type="dxa"/>
          </w:tcPr>
          <w:p w:rsidR="00345DF8" w:rsidRDefault="00F2145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4.0</w:t>
            </w:r>
          </w:p>
        </w:tc>
        <w:tc>
          <w:tcPr>
            <w:tcW w:w="1088" w:type="dxa"/>
          </w:tcPr>
          <w:p w:rsidR="00345DF8" w:rsidRDefault="00F2145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5.0</w:t>
            </w:r>
          </w:p>
        </w:tc>
      </w:tr>
      <w:tr w:rsidR="00345DF8" w:rsidTr="00DE0A7E">
        <w:trPr>
          <w:trHeight w:val="481"/>
        </w:trPr>
        <w:tc>
          <w:tcPr>
            <w:tcW w:w="791" w:type="dxa"/>
            <w:vMerge w:val="restart"/>
            <w:vAlign w:val="center"/>
          </w:tcPr>
          <w:p w:rsidR="00345DF8" w:rsidRDefault="00345DF8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電流</w:t>
            </w:r>
          </w:p>
          <w:p w:rsidR="00345DF8" w:rsidRDefault="00345DF8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〔A〕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:rsidR="00345DF8" w:rsidRDefault="00345DF8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抵抗器a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45DF8" w:rsidRDefault="00345DF8" w:rsidP="00DE0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45DF8" w:rsidRDefault="00345DF8" w:rsidP="00DE0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345DF8" w:rsidRDefault="00345DF8" w:rsidP="00DE0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45DF8" w:rsidRDefault="00345DF8" w:rsidP="00DE0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45DF8" w:rsidRDefault="00345DF8" w:rsidP="00DE0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345DF8" w:rsidRDefault="00345DF8" w:rsidP="00DE0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5DF8" w:rsidTr="00DE0A7E">
        <w:trPr>
          <w:trHeight w:val="481"/>
        </w:trPr>
        <w:tc>
          <w:tcPr>
            <w:tcW w:w="791" w:type="dxa"/>
            <w:vMerge/>
            <w:tcBorders>
              <w:bottom w:val="single" w:sz="4" w:space="0" w:color="auto"/>
            </w:tcBorders>
          </w:tcPr>
          <w:p w:rsidR="00345DF8" w:rsidRDefault="00345DF8" w:rsidP="00DE0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:rsidR="00345DF8" w:rsidRDefault="00345DF8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抵抗器b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45DF8" w:rsidRDefault="00345DF8" w:rsidP="00DE0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45DF8" w:rsidRDefault="00345DF8" w:rsidP="00DE0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345DF8" w:rsidRDefault="00345DF8" w:rsidP="00DE0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45DF8" w:rsidRDefault="00345DF8" w:rsidP="00DE0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45DF8" w:rsidRDefault="00345DF8" w:rsidP="00DE0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345DF8" w:rsidRDefault="00345DF8" w:rsidP="00DE0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FF0E71" w:rsidRDefault="00FF0E71" w:rsidP="00C12D6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tbl>
      <w:tblPr>
        <w:tblStyle w:val="a9"/>
        <w:tblpPr w:leftFromText="142" w:rightFromText="142" w:vertAnchor="text" w:horzAnchor="margin" w:tblpY="-2"/>
        <w:tblW w:w="0" w:type="auto"/>
        <w:tblInd w:w="40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</w:tblGrid>
      <w:tr w:rsidR="00DE0A7E" w:rsidRPr="0054563D" w:rsidTr="00DE0A7E">
        <w:trPr>
          <w:trHeight w:hRule="exact" w:val="567"/>
        </w:trPr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E0A7E" w:rsidRPr="0054563D" w:rsidTr="00DE0A7E">
        <w:trPr>
          <w:trHeight w:hRule="exact" w:val="567"/>
        </w:trPr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E0A7E" w:rsidRPr="0054563D" w:rsidTr="00DE0A7E">
        <w:trPr>
          <w:trHeight w:hRule="exact" w:val="567"/>
        </w:trPr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E0A7E" w:rsidRPr="0054563D" w:rsidTr="00DE0A7E">
        <w:trPr>
          <w:trHeight w:hRule="exact" w:val="567"/>
        </w:trPr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E0A7E" w:rsidRPr="0054563D" w:rsidTr="00DE0A7E">
        <w:trPr>
          <w:trHeight w:hRule="exact" w:val="567"/>
        </w:trPr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E0A7E" w:rsidRPr="0054563D" w:rsidTr="00DE0A7E">
        <w:trPr>
          <w:trHeight w:hRule="exact" w:val="567"/>
        </w:trPr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E0A7E" w:rsidRPr="0054563D" w:rsidRDefault="00DE0A7E" w:rsidP="00DE0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034738" w:rsidRPr="00043070" w:rsidRDefault="00034738" w:rsidP="00872407">
      <w:pPr>
        <w:pStyle w:val="00-"/>
        <w:spacing w:line="240" w:lineRule="auto"/>
        <w:ind w:leftChars="333" w:left="672" w:hanging="2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</w:t>
      </w:r>
      <w:r w:rsidR="00CA3124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</w:t>
      </w:r>
    </w:p>
    <w:p w:rsidR="00034738" w:rsidRPr="00034738" w:rsidRDefault="00034738" w:rsidP="00872407">
      <w:pPr>
        <w:pStyle w:val="00-"/>
        <w:spacing w:line="240" w:lineRule="auto"/>
        <w:ind w:leftChars="333" w:left="672" w:hanging="2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  <w:r w:rsidR="00CA312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</w:t>
      </w:r>
    </w:p>
    <w:p w:rsidR="00034738" w:rsidRPr="00043070" w:rsidRDefault="00034738" w:rsidP="00872407">
      <w:pPr>
        <w:pStyle w:val="00-"/>
        <w:spacing w:line="240" w:lineRule="auto"/>
        <w:ind w:leftChars="333" w:left="672" w:hanging="2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  <w:r w:rsidR="00CA312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</w:t>
      </w:r>
    </w:p>
    <w:p w:rsidR="00034738" w:rsidRPr="00034738" w:rsidRDefault="00034738" w:rsidP="00872407">
      <w:pPr>
        <w:pStyle w:val="00-"/>
        <w:spacing w:line="240" w:lineRule="auto"/>
        <w:ind w:leftChars="333" w:left="672" w:hanging="2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  <w:r w:rsidR="00CA312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</w:t>
      </w:r>
    </w:p>
    <w:p w:rsidR="00034738" w:rsidRPr="00043070" w:rsidRDefault="00034738" w:rsidP="00872407">
      <w:pPr>
        <w:pStyle w:val="00-"/>
        <w:spacing w:line="240" w:lineRule="auto"/>
        <w:ind w:leftChars="333" w:left="672" w:hanging="2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  <w:r w:rsidR="00CA312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</w:t>
      </w:r>
    </w:p>
    <w:p w:rsidR="00034738" w:rsidRPr="00043070" w:rsidRDefault="00034738" w:rsidP="00872407">
      <w:pPr>
        <w:pStyle w:val="00-"/>
        <w:spacing w:line="240" w:lineRule="auto"/>
        <w:ind w:leftChars="333" w:left="672" w:hanging="2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  <w:r w:rsidR="00CA312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</w:t>
      </w:r>
    </w:p>
    <w:p w:rsidR="00FF0E71" w:rsidRPr="00034738" w:rsidRDefault="00FF0E71" w:rsidP="00872407">
      <w:pPr>
        <w:pStyle w:val="00-"/>
        <w:spacing w:line="240" w:lineRule="auto"/>
        <w:ind w:leftChars="333" w:left="672" w:hanging="2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</w:t>
      </w:r>
    </w:p>
    <w:p w:rsidR="00FF0E71" w:rsidRPr="00043070" w:rsidRDefault="00FF0E71" w:rsidP="00872407">
      <w:pPr>
        <w:pStyle w:val="00-"/>
        <w:spacing w:line="240" w:lineRule="auto"/>
        <w:ind w:leftChars="333" w:left="672" w:hanging="2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</w:t>
      </w:r>
    </w:p>
    <w:p w:rsidR="00FF0E71" w:rsidRPr="00043070" w:rsidRDefault="00FF0E71" w:rsidP="00872407">
      <w:pPr>
        <w:pStyle w:val="00-"/>
        <w:spacing w:line="240" w:lineRule="auto"/>
        <w:ind w:leftChars="333" w:left="672" w:hanging="2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</w:t>
      </w:r>
    </w:p>
    <w:p w:rsidR="00FF0E71" w:rsidRPr="00FF0E71" w:rsidRDefault="00FF0E71" w:rsidP="00C12D6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FF0E71" w:rsidRPr="00DE0A7E" w:rsidRDefault="00FF0E71" w:rsidP="00C12D6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034738" w:rsidRPr="00C663B5" w:rsidRDefault="00034738" w:rsidP="00C12D6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  <w:r w:rsidR="00CA3124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</w:t>
      </w:r>
    </w:p>
    <w:p w:rsidR="00034738" w:rsidRDefault="00034738" w:rsidP="00C12D6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</w:t>
      </w:r>
      <w:r w:rsidR="00CA312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</w:t>
      </w:r>
    </w:p>
    <w:sectPr w:rsidR="00034738" w:rsidSect="00A54D24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B43" w:rsidRDefault="00BE4B43" w:rsidP="00360842">
      <w:r>
        <w:separator/>
      </w:r>
    </w:p>
  </w:endnote>
  <w:endnote w:type="continuationSeparator" w:id="0">
    <w:p w:rsidR="00BE4B43" w:rsidRDefault="00BE4B43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4DF" w:rsidRPr="007E34DF" w:rsidRDefault="00EA7B27" w:rsidP="007E34DF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T</w:t>
    </w:r>
    <w:r w:rsidR="007E34DF" w:rsidRPr="007E34DF">
      <w:rPr>
        <w:rFonts w:asciiTheme="minorEastAsia" w:hAnsiTheme="minorEastAsia"/>
      </w:rPr>
      <w:t>2</w:t>
    </w:r>
  </w:p>
  <w:p w:rsidR="007E34DF" w:rsidRDefault="007E34D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B43" w:rsidRDefault="00BE4B43" w:rsidP="00360842">
      <w:r>
        <w:separator/>
      </w:r>
    </w:p>
  </w:footnote>
  <w:footnote w:type="continuationSeparator" w:id="0">
    <w:p w:rsidR="00BE4B43" w:rsidRDefault="00BE4B43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49E" w:rsidRPr="000B482A" w:rsidRDefault="00DA349E" w:rsidP="00DA349E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月　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日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B482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DA349E" w:rsidRDefault="00DA349E" w:rsidP="00DA349E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　　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5DB2007"/>
    <w:multiLevelType w:val="hybridMultilevel"/>
    <w:tmpl w:val="3934F0F4"/>
    <w:lvl w:ilvl="0" w:tplc="EF2E55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DF20F9E"/>
    <w:multiLevelType w:val="hybridMultilevel"/>
    <w:tmpl w:val="200CEECA"/>
    <w:lvl w:ilvl="0" w:tplc="F39894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223D9"/>
    <w:rsid w:val="00034738"/>
    <w:rsid w:val="00043070"/>
    <w:rsid w:val="0006690F"/>
    <w:rsid w:val="00077FE7"/>
    <w:rsid w:val="00085E9B"/>
    <w:rsid w:val="000B06CE"/>
    <w:rsid w:val="000B482A"/>
    <w:rsid w:val="000F4BAA"/>
    <w:rsid w:val="0011577F"/>
    <w:rsid w:val="00120F8B"/>
    <w:rsid w:val="001833FC"/>
    <w:rsid w:val="001951CE"/>
    <w:rsid w:val="002032EA"/>
    <w:rsid w:val="002136AF"/>
    <w:rsid w:val="002319A2"/>
    <w:rsid w:val="00237C6E"/>
    <w:rsid w:val="00270C2B"/>
    <w:rsid w:val="00292D31"/>
    <w:rsid w:val="002A7212"/>
    <w:rsid w:val="002B6120"/>
    <w:rsid w:val="002F6294"/>
    <w:rsid w:val="00333116"/>
    <w:rsid w:val="003414B8"/>
    <w:rsid w:val="00345DF8"/>
    <w:rsid w:val="00347552"/>
    <w:rsid w:val="00360842"/>
    <w:rsid w:val="00370653"/>
    <w:rsid w:val="0040789A"/>
    <w:rsid w:val="00425886"/>
    <w:rsid w:val="00427B14"/>
    <w:rsid w:val="004645A3"/>
    <w:rsid w:val="00490346"/>
    <w:rsid w:val="00497473"/>
    <w:rsid w:val="004C1E40"/>
    <w:rsid w:val="004D1458"/>
    <w:rsid w:val="00576A04"/>
    <w:rsid w:val="00583F24"/>
    <w:rsid w:val="00585031"/>
    <w:rsid w:val="005C39FA"/>
    <w:rsid w:val="00691AF7"/>
    <w:rsid w:val="006A3435"/>
    <w:rsid w:val="006C2EF3"/>
    <w:rsid w:val="00710A95"/>
    <w:rsid w:val="007118AB"/>
    <w:rsid w:val="00713379"/>
    <w:rsid w:val="00794244"/>
    <w:rsid w:val="007A2BAE"/>
    <w:rsid w:val="007E34DF"/>
    <w:rsid w:val="00872407"/>
    <w:rsid w:val="00874C86"/>
    <w:rsid w:val="00880570"/>
    <w:rsid w:val="00893AE0"/>
    <w:rsid w:val="008A60DD"/>
    <w:rsid w:val="00906138"/>
    <w:rsid w:val="0094474F"/>
    <w:rsid w:val="00951DE9"/>
    <w:rsid w:val="00984383"/>
    <w:rsid w:val="00994721"/>
    <w:rsid w:val="00996819"/>
    <w:rsid w:val="009B6C66"/>
    <w:rsid w:val="009C5C30"/>
    <w:rsid w:val="00A26627"/>
    <w:rsid w:val="00A43F10"/>
    <w:rsid w:val="00A54D24"/>
    <w:rsid w:val="00AA3A3A"/>
    <w:rsid w:val="00AB4A44"/>
    <w:rsid w:val="00AB7089"/>
    <w:rsid w:val="00B02E1D"/>
    <w:rsid w:val="00BE4B43"/>
    <w:rsid w:val="00C12D67"/>
    <w:rsid w:val="00C32CA5"/>
    <w:rsid w:val="00C350BD"/>
    <w:rsid w:val="00C663B5"/>
    <w:rsid w:val="00CA3124"/>
    <w:rsid w:val="00CE7F82"/>
    <w:rsid w:val="00D36667"/>
    <w:rsid w:val="00D70C49"/>
    <w:rsid w:val="00D90AB7"/>
    <w:rsid w:val="00DA349E"/>
    <w:rsid w:val="00DB1BC3"/>
    <w:rsid w:val="00DD4D95"/>
    <w:rsid w:val="00DE0A7E"/>
    <w:rsid w:val="00DE3EBC"/>
    <w:rsid w:val="00DF14F4"/>
    <w:rsid w:val="00DF4F51"/>
    <w:rsid w:val="00E16747"/>
    <w:rsid w:val="00E21047"/>
    <w:rsid w:val="00E31724"/>
    <w:rsid w:val="00E533E8"/>
    <w:rsid w:val="00E56FAF"/>
    <w:rsid w:val="00EA7B27"/>
    <w:rsid w:val="00F15593"/>
    <w:rsid w:val="00F2145E"/>
    <w:rsid w:val="00FC6B12"/>
    <w:rsid w:val="00FD5C25"/>
    <w:rsid w:val="00FF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30</cp:revision>
  <cp:lastPrinted>2016-02-25T04:39:00Z</cp:lastPrinted>
  <dcterms:created xsi:type="dcterms:W3CDTF">2015-01-13T06:56:00Z</dcterms:created>
  <dcterms:modified xsi:type="dcterms:W3CDTF">2016-03-23T07:17:00Z</dcterms:modified>
</cp:coreProperties>
</file>