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164" w:rsidRPr="00E56FAF" w:rsidRDefault="00F9501E" w:rsidP="00B51158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実験５　電熱線の発熱量</w:t>
      </w:r>
    </w:p>
    <w:p w:rsidR="000F1164" w:rsidRPr="00C663B5" w:rsidRDefault="000F1164" w:rsidP="00B5115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0F1164" w:rsidRDefault="000F116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4068DF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0F1164" w:rsidRPr="00C268B3" w:rsidRDefault="000F116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4068DF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0F1164" w:rsidRDefault="000F1164" w:rsidP="00B5115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E38F1" w:rsidRDefault="000F116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8A60D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3E38F1">
        <w:rPr>
          <w:rFonts w:asciiTheme="minorEastAsia" w:eastAsiaTheme="minorEastAsia" w:hAnsiTheme="minorEastAsia" w:hint="eastAsia"/>
          <w:sz w:val="21"/>
          <w:szCs w:val="21"/>
        </w:rPr>
        <w:t>電熱線(３</w:t>
      </w:r>
      <w:r w:rsidR="00D63B95">
        <w:rPr>
          <w:rFonts w:asciiTheme="minorEastAsia" w:eastAsiaTheme="minorEastAsia" w:hAnsiTheme="minorEastAsia" w:hint="eastAsia"/>
          <w:sz w:val="21"/>
          <w:szCs w:val="21"/>
        </w:rPr>
        <w:t>種類</w:t>
      </w:r>
      <w:r w:rsidR="003E38F1">
        <w:rPr>
          <w:rFonts w:asciiTheme="minorEastAsia" w:eastAsiaTheme="minorEastAsia" w:hAnsiTheme="minorEastAsia" w:hint="eastAsia"/>
          <w:sz w:val="21"/>
          <w:szCs w:val="21"/>
        </w:rPr>
        <w:t>)</w:t>
      </w:r>
      <w:r w:rsidR="0072791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F6CEC">
        <w:rPr>
          <w:rFonts w:asciiTheme="minorEastAsia" w:eastAsiaTheme="minorEastAsia" w:hAnsiTheme="minorEastAsia" w:hint="eastAsia"/>
          <w:sz w:val="21"/>
          <w:szCs w:val="21"/>
        </w:rPr>
        <w:t>□発泡ポリスチレンのカ</w:t>
      </w:r>
      <w:r w:rsidR="00727911">
        <w:rPr>
          <w:rFonts w:asciiTheme="minorEastAsia" w:eastAsiaTheme="minorEastAsia" w:hAnsiTheme="minorEastAsia" w:hint="eastAsia"/>
          <w:sz w:val="21"/>
          <w:szCs w:val="21"/>
        </w:rPr>
        <w:t>ップ</w:t>
      </w:r>
      <w:r w:rsidR="00CF6CEC">
        <w:rPr>
          <w:rFonts w:asciiTheme="minorEastAsia" w:eastAsiaTheme="minorEastAsia" w:hAnsiTheme="minorEastAsia" w:hint="eastAsia"/>
          <w:sz w:val="21"/>
          <w:szCs w:val="21"/>
        </w:rPr>
        <w:t>（３）</w:t>
      </w:r>
      <w:r w:rsidR="0072791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3E38F1">
        <w:rPr>
          <w:rFonts w:asciiTheme="minorEastAsia" w:eastAsiaTheme="minorEastAsia" w:hAnsiTheme="minorEastAsia" w:hint="eastAsia"/>
          <w:sz w:val="21"/>
          <w:szCs w:val="21"/>
        </w:rPr>
        <w:t>□自在ばさみ　□スタンド</w:t>
      </w:r>
    </w:p>
    <w:p w:rsidR="00AD5993" w:rsidRDefault="00AD5993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□メスシリンダー</w:t>
      </w:r>
      <w:r w:rsidR="003E38F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□時計　□ガラス棒　</w:t>
      </w:r>
      <w:r w:rsidR="00727911">
        <w:rPr>
          <w:rFonts w:asciiTheme="minorEastAsia" w:eastAsiaTheme="minorEastAsia" w:hAnsiTheme="minorEastAsia" w:hint="eastAsia"/>
          <w:sz w:val="21"/>
          <w:szCs w:val="21"/>
        </w:rPr>
        <w:t>□温度計　□電源装置</w:t>
      </w:r>
      <w:r w:rsidR="00CF6CEC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727911">
        <w:rPr>
          <w:rFonts w:asciiTheme="minorEastAsia" w:eastAsiaTheme="minorEastAsia" w:hAnsiTheme="minorEastAsia" w:hint="eastAsia"/>
          <w:sz w:val="21"/>
          <w:szCs w:val="21"/>
        </w:rPr>
        <w:t xml:space="preserve">□電圧計　□電流計　</w:t>
      </w:r>
    </w:p>
    <w:p w:rsidR="000F1164" w:rsidRPr="008A60DD" w:rsidRDefault="00CF6CEC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□スイッチ　□</w:t>
      </w:r>
      <w:r w:rsidR="00AD5993">
        <w:rPr>
          <w:rFonts w:asciiTheme="minorEastAsia" w:eastAsiaTheme="minorEastAsia" w:hAnsiTheme="minorEastAsia" w:hint="eastAsia"/>
          <w:sz w:val="21"/>
          <w:szCs w:val="21"/>
        </w:rPr>
        <w:t>クリップつき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導線　</w:t>
      </w:r>
      <w:r w:rsidR="00AD5993">
        <w:rPr>
          <w:rFonts w:asciiTheme="minorEastAsia" w:eastAsiaTheme="minorEastAsia" w:hAnsiTheme="minorEastAsia" w:hint="eastAsia"/>
          <w:sz w:val="21"/>
          <w:szCs w:val="21"/>
        </w:rPr>
        <w:t>□水</w:t>
      </w:r>
    </w:p>
    <w:p w:rsidR="00AD5993" w:rsidRDefault="00727911" w:rsidP="00B5115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AD5993" w:rsidRPr="00587254" w:rsidRDefault="00AD5993" w:rsidP="00B51158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発泡ポリスチレンのカップに水</w:t>
      </w:r>
      <w:r w:rsidR="003E38F1">
        <w:rPr>
          <w:rFonts w:asciiTheme="minorEastAsia" w:eastAsiaTheme="minorEastAsia" w:hAnsiTheme="minorEastAsia" w:hint="eastAsia"/>
          <w:sz w:val="21"/>
          <w:szCs w:val="21"/>
        </w:rPr>
        <w:t>を</w:t>
      </w:r>
      <w:r>
        <w:rPr>
          <w:rFonts w:asciiTheme="minorEastAsia" w:eastAsiaTheme="minorEastAsia" w:hAnsiTheme="minorEastAsia" w:hint="eastAsia"/>
          <w:sz w:val="21"/>
          <w:szCs w:val="21"/>
        </w:rPr>
        <w:t>100c</w:t>
      </w:r>
      <w:r>
        <w:rPr>
          <w:rFonts w:asciiTheme="minorEastAsia" w:eastAsiaTheme="minorEastAsia" w:hAnsiTheme="minorEastAsia"/>
          <w:sz w:val="21"/>
          <w:szCs w:val="21"/>
        </w:rPr>
        <w:t>m</w:t>
      </w:r>
      <w:r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F55015">
        <w:rPr>
          <w:rFonts w:asciiTheme="minorEastAsia" w:eastAsiaTheme="minorEastAsia" w:hAnsiTheme="minorEastAsia" w:hint="eastAsia"/>
          <w:sz w:val="21"/>
          <w:szCs w:val="21"/>
        </w:rPr>
        <w:t>ずつ入れ，</w:t>
      </w:r>
      <w:r>
        <w:rPr>
          <w:rFonts w:asciiTheme="minorEastAsia" w:eastAsiaTheme="minorEastAsia" w:hAnsiTheme="minorEastAsia" w:hint="eastAsia"/>
          <w:sz w:val="21"/>
          <w:szCs w:val="21"/>
        </w:rPr>
        <w:t>室温になるまで放置する。</w:t>
      </w:r>
    </w:p>
    <w:p w:rsidR="00587254" w:rsidRPr="00AD5993" w:rsidRDefault="003E38F1" w:rsidP="00B51158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室温ほどになった水の温度をはか</w:t>
      </w:r>
      <w:r w:rsidR="00587254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C5189C" w:rsidRPr="00C5189C" w:rsidRDefault="003E38F1" w:rsidP="00B51158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回路を組み立</w:t>
      </w:r>
      <w:r w:rsidR="00C844D8">
        <w:rPr>
          <w:rFonts w:asciiTheme="minorEastAsia" w:eastAsiaTheme="minorEastAsia" w:hAnsiTheme="minorEastAsia" w:hint="eastAsia"/>
          <w:sz w:val="21"/>
          <w:szCs w:val="21"/>
        </w:rPr>
        <w:t>て</w:t>
      </w:r>
      <w:r w:rsidR="00C5189C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3E38F1" w:rsidRPr="003E38F1" w:rsidRDefault="003E38F1" w:rsidP="00B51158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電熱線を</w:t>
      </w:r>
      <w:r w:rsidR="00D63B95">
        <w:rPr>
          <w:rFonts w:asciiTheme="minorEastAsia" w:eastAsiaTheme="minorEastAsia" w:hAnsiTheme="minorEastAsia" w:hint="eastAsia"/>
          <w:sz w:val="21"/>
          <w:szCs w:val="21"/>
        </w:rPr>
        <w:t>発泡ポリスチレンのカップ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1"/>
          <w:szCs w:val="21"/>
        </w:rPr>
        <w:t>の水に入れる。</w:t>
      </w:r>
    </w:p>
    <w:p w:rsidR="00727911" w:rsidRPr="00AD5993" w:rsidRDefault="003E38F1" w:rsidP="00B51158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電熱線に</w:t>
      </w:r>
      <w:r w:rsidR="00727911" w:rsidRPr="00AD5993">
        <w:rPr>
          <w:rFonts w:asciiTheme="minorEastAsia" w:eastAsiaTheme="minorEastAsia" w:hAnsiTheme="minorEastAsia" w:hint="eastAsia"/>
          <w:sz w:val="21"/>
          <w:szCs w:val="21"/>
        </w:rPr>
        <w:t>6.0</w:t>
      </w:r>
      <w:r w:rsidR="00727911" w:rsidRPr="00AD5993">
        <w:rPr>
          <w:rFonts w:asciiTheme="minorEastAsia" w:eastAsiaTheme="minorEastAsia" w:hAnsiTheme="minorEastAsia"/>
          <w:sz w:val="21"/>
          <w:szCs w:val="21"/>
        </w:rPr>
        <w:t>V</w:t>
      </w:r>
      <w:r w:rsidR="00AD5993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727911" w:rsidRPr="00AD5993">
        <w:rPr>
          <w:rFonts w:asciiTheme="minorEastAsia" w:eastAsiaTheme="minorEastAsia" w:hAnsiTheme="minorEastAsia" w:hint="eastAsia"/>
          <w:sz w:val="21"/>
          <w:szCs w:val="21"/>
        </w:rPr>
        <w:t>電圧を加え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AD5993">
        <w:rPr>
          <w:rFonts w:asciiTheme="minorEastAsia" w:eastAsiaTheme="minorEastAsia" w:hAnsiTheme="minorEastAsia" w:hint="eastAsia"/>
          <w:sz w:val="21"/>
          <w:szCs w:val="21"/>
        </w:rPr>
        <w:t>電流の値を記録する。</w:t>
      </w:r>
    </w:p>
    <w:p w:rsidR="00727911" w:rsidRPr="00587254" w:rsidRDefault="003E38F1" w:rsidP="00B51158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ときどき水をかき混ぜながら，電流を５分間流し</w:t>
      </w:r>
      <w:r w:rsidR="007A23CD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727911">
        <w:rPr>
          <w:rFonts w:asciiTheme="minorEastAsia" w:eastAsiaTheme="minorEastAsia" w:hAnsiTheme="minorEastAsia" w:hint="eastAsia"/>
          <w:sz w:val="21"/>
          <w:szCs w:val="21"/>
        </w:rPr>
        <w:t>１分ごと</w:t>
      </w:r>
      <w:r w:rsidR="007A23CD">
        <w:rPr>
          <w:rFonts w:asciiTheme="minorEastAsia" w:eastAsiaTheme="minorEastAsia" w:hAnsiTheme="minorEastAsia" w:hint="eastAsia"/>
          <w:sz w:val="21"/>
          <w:szCs w:val="21"/>
        </w:rPr>
        <w:t>に</w:t>
      </w:r>
      <w:r w:rsidR="00727911">
        <w:rPr>
          <w:rFonts w:asciiTheme="minorEastAsia" w:eastAsiaTheme="minorEastAsia" w:hAnsiTheme="minorEastAsia" w:hint="eastAsia"/>
          <w:sz w:val="21"/>
          <w:szCs w:val="21"/>
        </w:rPr>
        <w:t>水の温度をはかる。</w:t>
      </w:r>
    </w:p>
    <w:p w:rsidR="00587254" w:rsidRDefault="00587254" w:rsidP="00B51158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ほかの</w:t>
      </w:r>
      <w:r w:rsidR="003E38F1">
        <w:rPr>
          <w:rFonts w:asciiTheme="minorEastAsia" w:eastAsiaTheme="minorEastAsia" w:hAnsiTheme="minorEastAsia" w:hint="eastAsia"/>
          <w:sz w:val="21"/>
          <w:szCs w:val="21"/>
        </w:rPr>
        <w:t>２種類の</w:t>
      </w:r>
      <w:r>
        <w:rPr>
          <w:rFonts w:asciiTheme="minorEastAsia" w:eastAsiaTheme="minorEastAsia" w:hAnsiTheme="minorEastAsia" w:hint="eastAsia"/>
          <w:sz w:val="21"/>
          <w:szCs w:val="21"/>
        </w:rPr>
        <w:t>電熱線についても</w:t>
      </w:r>
      <w:r w:rsidR="00F9501E">
        <w:rPr>
          <w:rFonts w:asciiTheme="minorEastAsia" w:eastAsiaTheme="minorEastAsia" w:hAnsiTheme="minorEastAsia" w:hint="eastAsia"/>
          <w:sz w:val="21"/>
          <w:szCs w:val="21"/>
        </w:rPr>
        <w:t>同じように</w:t>
      </w:r>
      <w:r w:rsidR="00C5189C">
        <w:rPr>
          <w:rFonts w:asciiTheme="minorEastAsia" w:eastAsiaTheme="minorEastAsia" w:hAnsiTheme="minorEastAsia" w:hint="eastAsia"/>
          <w:sz w:val="21"/>
          <w:szCs w:val="21"/>
        </w:rPr>
        <w:t>④～⑥の操作</w:t>
      </w:r>
      <w:r>
        <w:rPr>
          <w:rFonts w:asciiTheme="minorEastAsia" w:eastAsiaTheme="minorEastAsia" w:hAnsiTheme="minorEastAsia" w:hint="eastAsia"/>
          <w:sz w:val="21"/>
          <w:szCs w:val="21"/>
        </w:rPr>
        <w:t>を行う。</w:t>
      </w:r>
    </w:p>
    <w:p w:rsidR="00587254" w:rsidRDefault="00B77826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6773EE" wp14:editId="1CD76933">
                <wp:simplePos x="0" y="0"/>
                <wp:positionH relativeFrom="column">
                  <wp:posOffset>90170</wp:posOffset>
                </wp:positionH>
                <wp:positionV relativeFrom="paragraph">
                  <wp:posOffset>39370</wp:posOffset>
                </wp:positionV>
                <wp:extent cx="4335840" cy="399960"/>
                <wp:effectExtent l="0" t="0" r="7620" b="63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5840" cy="3999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B54" w:rsidRDefault="00694B54" w:rsidP="00694B54">
                            <w:pPr>
                              <w:pStyle w:val="00-"/>
                              <w:spacing w:line="240" w:lineRule="exact"/>
                              <w:ind w:left="0" w:firstLineChars="100" w:firstLine="171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78742E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 xml:space="preserve">注意　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カップや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温度計に，電熱線がつかないように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する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694B54" w:rsidRDefault="00694B54" w:rsidP="00C844D8">
                            <w:pPr>
                              <w:pStyle w:val="00-"/>
                              <w:spacing w:line="240" w:lineRule="exact"/>
                              <w:ind w:left="0" w:firstLineChars="400" w:firstLine="68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電熱線が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水に入っていない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ときに，スイッチを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入れない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。やけどに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注意する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7.1pt;margin-top:3.1pt;width:341.4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" fillcolor="#d8d8d8 [2732]" stroked="f" strokeweight=".5pt">
                <v:textbox inset="0,1mm,0,1mm">
                  <w:txbxContent>
                    <w:p w:rsidR="00694B54" w:rsidRDefault="00694B54" w:rsidP="00694B54">
                      <w:pPr>
                        <w:pStyle w:val="00-"/>
                        <w:spacing w:line="240" w:lineRule="exact"/>
                        <w:ind w:left="0" w:firstLineChars="100" w:firstLine="171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 w:rsidRPr="0078742E"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 xml:space="preserve">注意　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カップや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温度計に，電熱線がつかないように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する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。</w:t>
                      </w:r>
                    </w:p>
                    <w:p w:rsidR="00694B54" w:rsidRDefault="00694B54" w:rsidP="00C844D8">
                      <w:pPr>
                        <w:pStyle w:val="00-"/>
                        <w:spacing w:line="240" w:lineRule="exact"/>
                        <w:ind w:left="0" w:firstLineChars="400" w:firstLine="684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電熱線が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水に入っていない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ときに，スイッチを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入れない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。やけどに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注意する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694B54" w:rsidRDefault="00694B5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472BBF" w:rsidRPr="00B77826" w:rsidRDefault="00472BBF" w:rsidP="00B5115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C5189C" w:rsidRPr="00587254" w:rsidRDefault="00C5189C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測定結果を右の表やグラフに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まとめる。</w:t>
      </w:r>
    </w:p>
    <w:p w:rsidR="00C5189C" w:rsidRDefault="00C5189C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472BBF" w:rsidRDefault="00472BBF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587254" w:rsidRPr="00043070" w:rsidRDefault="00587254" w:rsidP="00B5115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587254" w:rsidRPr="00043070" w:rsidRDefault="0058725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587254" w:rsidRPr="00043070" w:rsidRDefault="0058725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587254" w:rsidRPr="00043070" w:rsidRDefault="0058725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587254" w:rsidRPr="004068DF" w:rsidRDefault="00C268B3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268B3" w:rsidRPr="004068DF" w:rsidRDefault="00C268B3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C268B3" w:rsidRPr="00043070" w:rsidRDefault="00C268B3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587254" w:rsidRPr="00C663B5" w:rsidRDefault="00587254" w:rsidP="00B5115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</w:p>
    <w:p w:rsidR="00587254" w:rsidRDefault="0058725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587254" w:rsidRPr="00D27E84" w:rsidRDefault="0058725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0D5DD5" w:rsidRDefault="00C268B3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5926B4" w:rsidRDefault="00B77826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color w:val="000000" w:themeColor="text1"/>
          <w:sz w:val="21"/>
          <w:szCs w:val="21"/>
        </w:rPr>
        <w:br w:type="column"/>
      </w:r>
      <w:r w:rsidR="005926B4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lastRenderedPageBreak/>
        <w:t>【電熱線Ａ】電熱線に表示されている電力</w:t>
      </w:r>
      <w:r w:rsidR="005926B4"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="005926B4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="005926B4"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</w:t>
      </w:r>
      <w:r w:rsidR="005926B4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>W</w:t>
      </w:r>
    </w:p>
    <w:p w:rsidR="005926B4" w:rsidRDefault="005926B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・</w:t>
      </w:r>
      <w:r w:rsid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電圧</w:t>
      </w:r>
      <w:r w:rsidR="00F9501E"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="00F9501E"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V</w:t>
      </w:r>
      <w:r w:rsid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電流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　　　　A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　　→　電圧</w:t>
      </w:r>
      <w:r w:rsidR="00D92A9F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×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電流の値</w:t>
      </w:r>
      <w:r w:rsidR="00F9501E"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="00F9501E"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</w:p>
    <w:p w:rsidR="006A2E81" w:rsidRDefault="008F60E1" w:rsidP="006A2E8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noProof/>
          <w:color w:val="000000" w:themeColor="text1"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C31789A" wp14:editId="40EC8FD3">
                <wp:simplePos x="0" y="0"/>
                <wp:positionH relativeFrom="column">
                  <wp:posOffset>1138555</wp:posOffset>
                </wp:positionH>
                <wp:positionV relativeFrom="paragraph">
                  <wp:posOffset>49225</wp:posOffset>
                </wp:positionV>
                <wp:extent cx="4340880" cy="824400"/>
                <wp:effectExtent l="0" t="0" r="0" b="139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0880" cy="82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9"/>
                              <w:tblW w:w="660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651"/>
                              <w:gridCol w:w="825"/>
                              <w:gridCol w:w="825"/>
                              <w:gridCol w:w="826"/>
                              <w:gridCol w:w="826"/>
                              <w:gridCol w:w="826"/>
                              <w:gridCol w:w="826"/>
                            </w:tblGrid>
                            <w:tr w:rsidR="00AC7B83" w:rsidTr="00653E04">
                              <w:trPr>
                                <w:trHeight w:val="382"/>
                              </w:trPr>
                              <w:tc>
                                <w:tcPr>
                                  <w:tcW w:w="1651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時間〔分〕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０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１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２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３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４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５</w:t>
                                  </w:r>
                                </w:p>
                              </w:tc>
                            </w:tr>
                            <w:tr w:rsidR="00AC7B83" w:rsidTr="00653E04">
                              <w:trPr>
                                <w:trHeight w:val="382"/>
                              </w:trPr>
                              <w:tc>
                                <w:tcPr>
                                  <w:tcW w:w="1651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水温〔℃〕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AC7B83" w:rsidTr="00653E04">
                              <w:trPr>
                                <w:trHeight w:val="382"/>
                              </w:trPr>
                              <w:tc>
                                <w:tcPr>
                                  <w:tcW w:w="1651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上昇温度〔℃〕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AC7B83" w:rsidRDefault="00AC7B83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C7B83" w:rsidRDefault="00AC7B83"/>
                        </w:txbxContent>
                      </wps:txbx>
                      <wps:bodyPr rot="0" spcFirstLastPara="0" vertOverflow="overflow" horzOverflow="overflow" vert="horz" wrap="square" lIns="91440" tIns="3600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7" type="#_x0000_t202" style="position:absolute;left:0;text-align:left;margin-left:89.65pt;margin-top:3.9pt;width:341.8pt;height:6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" filled="f" stroked="f" strokeweight=".5pt">
                <v:textbox inset=",1mm,,0">
                  <w:txbxContent>
                    <w:tbl>
                      <w:tblPr>
                        <w:tblStyle w:val="a9"/>
                        <w:tblW w:w="6605" w:type="dxa"/>
                        <w:tblLook w:val="04A0" w:firstRow="1" w:lastRow="0" w:firstColumn="1" w:lastColumn="0" w:noHBand="0" w:noVBand="1"/>
                      </w:tblPr>
                      <w:tblGrid>
                        <w:gridCol w:w="1651"/>
                        <w:gridCol w:w="825"/>
                        <w:gridCol w:w="825"/>
                        <w:gridCol w:w="826"/>
                        <w:gridCol w:w="826"/>
                        <w:gridCol w:w="826"/>
                        <w:gridCol w:w="826"/>
                      </w:tblGrid>
                      <w:tr w:rsidR="00AC7B83" w:rsidTr="00653E04">
                        <w:trPr>
                          <w:trHeight w:val="382"/>
                        </w:trPr>
                        <w:tc>
                          <w:tcPr>
                            <w:tcW w:w="1651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時間〔分〕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０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１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２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３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４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５</w:t>
                            </w:r>
                          </w:p>
                        </w:tc>
                      </w:tr>
                      <w:tr w:rsidR="00AC7B83" w:rsidTr="00653E04">
                        <w:trPr>
                          <w:trHeight w:val="382"/>
                        </w:trPr>
                        <w:tc>
                          <w:tcPr>
                            <w:tcW w:w="1651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水温〔℃〕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</w:tr>
                      <w:tr w:rsidR="00AC7B83" w:rsidTr="00653E04">
                        <w:trPr>
                          <w:trHeight w:val="382"/>
                        </w:trPr>
                        <w:tc>
                          <w:tcPr>
                            <w:tcW w:w="1651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上昇温度〔℃〕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AC7B83" w:rsidRDefault="00AC7B83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</w:tr>
                    </w:tbl>
                    <w:p w:rsidR="00AC7B83" w:rsidRDefault="00AC7B83"/>
                  </w:txbxContent>
                </v:textbox>
                <w10:anchorlock/>
              </v:shape>
            </w:pict>
          </mc:Fallback>
        </mc:AlternateContent>
      </w:r>
    </w:p>
    <w:p w:rsidR="006A2E81" w:rsidRDefault="006A2E81" w:rsidP="006A2E8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color w:val="000000" w:themeColor="text1"/>
          <w:sz w:val="21"/>
          <w:szCs w:val="21"/>
        </w:rPr>
        <w:t>・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開始前の水温</w:t>
      </w:r>
    </w:p>
    <w:p w:rsidR="006A2E81" w:rsidRDefault="006A2E81" w:rsidP="006A2E81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℃</w:t>
      </w:r>
    </w:p>
    <w:p w:rsidR="005926B4" w:rsidRDefault="005926B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5926B4" w:rsidRDefault="005926B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【電熱線Ｂ】電熱線に表示されている電力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>W</w:t>
      </w:r>
    </w:p>
    <w:p w:rsidR="005926B4" w:rsidRDefault="005926B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・電圧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V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　　電流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　　　　A</w:t>
      </w:r>
      <w:r w:rsidR="00D92A9F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　　→　電圧×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電流の値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</w:p>
    <w:p w:rsidR="00B328A6" w:rsidRDefault="00B328A6" w:rsidP="00B328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noProof/>
          <w:color w:val="000000" w:themeColor="text1"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1DA55E1C" wp14:editId="6C181E01">
                <wp:simplePos x="0" y="0"/>
                <wp:positionH relativeFrom="column">
                  <wp:posOffset>1138555</wp:posOffset>
                </wp:positionH>
                <wp:positionV relativeFrom="paragraph">
                  <wp:posOffset>49225</wp:posOffset>
                </wp:positionV>
                <wp:extent cx="4340880" cy="824400"/>
                <wp:effectExtent l="0" t="0" r="0" b="1397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0880" cy="82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9"/>
                              <w:tblW w:w="660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651"/>
                              <w:gridCol w:w="825"/>
                              <w:gridCol w:w="825"/>
                              <w:gridCol w:w="826"/>
                              <w:gridCol w:w="826"/>
                              <w:gridCol w:w="826"/>
                              <w:gridCol w:w="826"/>
                            </w:tblGrid>
                            <w:tr w:rsidR="00B328A6" w:rsidTr="00653E04">
                              <w:trPr>
                                <w:trHeight w:val="382"/>
                              </w:trPr>
                              <w:tc>
                                <w:tcPr>
                                  <w:tcW w:w="1651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時間〔分〕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０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１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２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３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４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５</w:t>
                                  </w:r>
                                </w:p>
                              </w:tc>
                            </w:tr>
                            <w:tr w:rsidR="00B328A6" w:rsidTr="00653E04">
                              <w:trPr>
                                <w:trHeight w:val="382"/>
                              </w:trPr>
                              <w:tc>
                                <w:tcPr>
                                  <w:tcW w:w="1651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水温〔℃〕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B328A6" w:rsidTr="00653E04">
                              <w:trPr>
                                <w:trHeight w:val="382"/>
                              </w:trPr>
                              <w:tc>
                                <w:tcPr>
                                  <w:tcW w:w="1651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上昇温度〔℃〕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28A6" w:rsidRDefault="00B328A6" w:rsidP="00B328A6"/>
                        </w:txbxContent>
                      </wps:txbx>
                      <wps:bodyPr rot="0" spcFirstLastPara="0" vertOverflow="overflow" horzOverflow="overflow" vert="horz" wrap="square" lIns="91440" tIns="3600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28" type="#_x0000_t202" style="position:absolute;left:0;text-align:left;margin-left:89.65pt;margin-top:3.9pt;width:341.8pt;height:6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" filled="f" stroked="f" strokeweight=".5pt">
                <v:textbox inset=",1mm,,0">
                  <w:txbxContent>
                    <w:tbl>
                      <w:tblPr>
                        <w:tblStyle w:val="a9"/>
                        <w:tblW w:w="6605" w:type="dxa"/>
                        <w:tblLook w:val="04A0" w:firstRow="1" w:lastRow="0" w:firstColumn="1" w:lastColumn="0" w:noHBand="0" w:noVBand="1"/>
                      </w:tblPr>
                      <w:tblGrid>
                        <w:gridCol w:w="1651"/>
                        <w:gridCol w:w="825"/>
                        <w:gridCol w:w="825"/>
                        <w:gridCol w:w="826"/>
                        <w:gridCol w:w="826"/>
                        <w:gridCol w:w="826"/>
                        <w:gridCol w:w="826"/>
                      </w:tblGrid>
                      <w:tr w:rsidR="00B328A6" w:rsidTr="00653E04">
                        <w:trPr>
                          <w:trHeight w:val="382"/>
                        </w:trPr>
                        <w:tc>
                          <w:tcPr>
                            <w:tcW w:w="1651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時間〔分〕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０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１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２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３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４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５</w:t>
                            </w:r>
                          </w:p>
                        </w:tc>
                      </w:tr>
                      <w:tr w:rsidR="00B328A6" w:rsidTr="00653E04">
                        <w:trPr>
                          <w:trHeight w:val="382"/>
                        </w:trPr>
                        <w:tc>
                          <w:tcPr>
                            <w:tcW w:w="1651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水温〔℃〕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</w:tr>
                      <w:tr w:rsidR="00B328A6" w:rsidTr="00653E04">
                        <w:trPr>
                          <w:trHeight w:val="382"/>
                        </w:trPr>
                        <w:tc>
                          <w:tcPr>
                            <w:tcW w:w="1651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上昇温度〔℃〕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</w:tr>
                    </w:tbl>
                    <w:p w:rsidR="00B328A6" w:rsidRDefault="00B328A6" w:rsidP="00B328A6"/>
                  </w:txbxContent>
                </v:textbox>
                <w10:anchorlock/>
              </v:shape>
            </w:pict>
          </mc:Fallback>
        </mc:AlternateContent>
      </w:r>
    </w:p>
    <w:p w:rsidR="005926B4" w:rsidRDefault="005926B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color w:val="000000" w:themeColor="text1"/>
          <w:sz w:val="21"/>
          <w:szCs w:val="21"/>
        </w:rPr>
        <w:t>・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開始前の水温</w:t>
      </w:r>
    </w:p>
    <w:p w:rsidR="005926B4" w:rsidRDefault="005926B4" w:rsidP="00B51158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℃</w:t>
      </w:r>
    </w:p>
    <w:p w:rsidR="005926B4" w:rsidRDefault="005926B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5926B4" w:rsidRDefault="005926B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【電熱線Ｃ】電熱線に表示されている電力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>W</w:t>
      </w:r>
    </w:p>
    <w:p w:rsidR="005926B4" w:rsidRDefault="005926B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・電圧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V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　　電流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　　　　A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　　→　電圧</w:t>
      </w:r>
      <w:r w:rsidR="00D92A9F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×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電流の値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</w:t>
      </w:r>
    </w:p>
    <w:p w:rsidR="00B328A6" w:rsidRDefault="00B328A6" w:rsidP="00B328A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noProof/>
          <w:color w:val="000000" w:themeColor="text1"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1DA55E1C" wp14:editId="6C181E01">
                <wp:simplePos x="0" y="0"/>
                <wp:positionH relativeFrom="column">
                  <wp:posOffset>1138555</wp:posOffset>
                </wp:positionH>
                <wp:positionV relativeFrom="paragraph">
                  <wp:posOffset>49225</wp:posOffset>
                </wp:positionV>
                <wp:extent cx="4340880" cy="824400"/>
                <wp:effectExtent l="0" t="0" r="0" b="1397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0880" cy="82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9"/>
                              <w:tblW w:w="660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651"/>
                              <w:gridCol w:w="825"/>
                              <w:gridCol w:w="825"/>
                              <w:gridCol w:w="826"/>
                              <w:gridCol w:w="826"/>
                              <w:gridCol w:w="826"/>
                              <w:gridCol w:w="826"/>
                            </w:tblGrid>
                            <w:tr w:rsidR="00B328A6" w:rsidTr="00653E04">
                              <w:trPr>
                                <w:trHeight w:val="382"/>
                              </w:trPr>
                              <w:tc>
                                <w:tcPr>
                                  <w:tcW w:w="1651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時間〔分〕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０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１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２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３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４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５</w:t>
                                  </w:r>
                                </w:p>
                              </w:tc>
                            </w:tr>
                            <w:tr w:rsidR="00B328A6" w:rsidTr="00653E04">
                              <w:trPr>
                                <w:trHeight w:val="382"/>
                              </w:trPr>
                              <w:tc>
                                <w:tcPr>
                                  <w:tcW w:w="1651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水温〔℃〕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B328A6" w:rsidTr="00653E04">
                              <w:trPr>
                                <w:trHeight w:val="382"/>
                              </w:trPr>
                              <w:tc>
                                <w:tcPr>
                                  <w:tcW w:w="1651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w:t>上昇温度〔℃〕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5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Align w:val="center"/>
                                </w:tcPr>
                                <w:p w:rsidR="00B328A6" w:rsidRDefault="00B328A6" w:rsidP="00653E04">
                                  <w:pPr>
                                    <w:pStyle w:val="00-"/>
                                    <w:spacing w:line="240" w:lineRule="auto"/>
                                    <w:ind w:left="0" w:firstLine="0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28A6" w:rsidRDefault="00B328A6" w:rsidP="00B328A6"/>
                        </w:txbxContent>
                      </wps:txbx>
                      <wps:bodyPr rot="0" spcFirstLastPara="0" vertOverflow="overflow" horzOverflow="overflow" vert="horz" wrap="square" lIns="91440" tIns="3600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6" o:spid="_x0000_s1029" type="#_x0000_t202" style="position:absolute;left:0;text-align:left;margin-left:89.65pt;margin-top:3.9pt;width:341.8pt;height:64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" filled="f" stroked="f" strokeweight=".5pt">
                <v:textbox inset=",1mm,,0">
                  <w:txbxContent>
                    <w:tbl>
                      <w:tblPr>
                        <w:tblStyle w:val="a9"/>
                        <w:tblW w:w="6605" w:type="dxa"/>
                        <w:tblLook w:val="04A0" w:firstRow="1" w:lastRow="0" w:firstColumn="1" w:lastColumn="0" w:noHBand="0" w:noVBand="1"/>
                      </w:tblPr>
                      <w:tblGrid>
                        <w:gridCol w:w="1651"/>
                        <w:gridCol w:w="825"/>
                        <w:gridCol w:w="825"/>
                        <w:gridCol w:w="826"/>
                        <w:gridCol w:w="826"/>
                        <w:gridCol w:w="826"/>
                        <w:gridCol w:w="826"/>
                      </w:tblGrid>
                      <w:tr w:rsidR="00B328A6" w:rsidTr="00653E04">
                        <w:trPr>
                          <w:trHeight w:val="382"/>
                        </w:trPr>
                        <w:tc>
                          <w:tcPr>
                            <w:tcW w:w="1651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時間〔分〕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０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１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２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３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４</w:t>
                            </w: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  <w:t>５</w:t>
                            </w:r>
                          </w:p>
                        </w:tc>
                      </w:tr>
                      <w:tr w:rsidR="00B328A6" w:rsidTr="00653E04">
                        <w:trPr>
                          <w:trHeight w:val="382"/>
                        </w:trPr>
                        <w:tc>
                          <w:tcPr>
                            <w:tcW w:w="1651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水温〔℃〕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</w:tr>
                      <w:tr w:rsidR="00B328A6" w:rsidTr="00653E04">
                        <w:trPr>
                          <w:trHeight w:val="382"/>
                        </w:trPr>
                        <w:tc>
                          <w:tcPr>
                            <w:tcW w:w="1651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  <w:szCs w:val="21"/>
                              </w:rPr>
                              <w:t>上昇温度〔℃〕</w:t>
                            </w: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5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Align w:val="center"/>
                          </w:tcPr>
                          <w:p w:rsidR="00B328A6" w:rsidRDefault="00B328A6" w:rsidP="00653E04">
                            <w:pPr>
                              <w:pStyle w:val="00-"/>
                              <w:spacing w:line="240" w:lineRule="auto"/>
                              <w:ind w:left="0" w:firstLine="0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</w:p>
                        </w:tc>
                      </w:tr>
                    </w:tbl>
                    <w:p w:rsidR="00B328A6" w:rsidRDefault="00B328A6" w:rsidP="00B328A6"/>
                  </w:txbxContent>
                </v:textbox>
                <w10:anchorlock/>
              </v:shape>
            </w:pict>
          </mc:Fallback>
        </mc:AlternateContent>
      </w:r>
    </w:p>
    <w:p w:rsidR="005926B4" w:rsidRDefault="005926B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/>
          <w:color w:val="000000" w:themeColor="text1"/>
          <w:sz w:val="21"/>
          <w:szCs w:val="21"/>
        </w:rPr>
        <w:t>・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開始前の水温</w:t>
      </w:r>
    </w:p>
    <w:p w:rsidR="005926B4" w:rsidRDefault="005926B4" w:rsidP="00B51158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　　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</w:t>
      </w:r>
      <w:r w:rsidRPr="00F9501E">
        <w:rPr>
          <w:rFonts w:asciiTheme="minorEastAsia" w:eastAsiaTheme="minorEastAsia" w:hAnsiTheme="minorEastAsia" w:hint="eastAsia"/>
          <w:color w:val="000000" w:themeColor="text1"/>
          <w:sz w:val="21"/>
          <w:szCs w:val="21"/>
          <w:u w:val="single"/>
        </w:rPr>
        <w:t xml:space="preserve">　℃</w:t>
      </w:r>
    </w:p>
    <w:p w:rsidR="00F9501E" w:rsidRPr="00D27E84" w:rsidRDefault="00F9501E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tbl>
      <w:tblPr>
        <w:tblStyle w:val="a9"/>
        <w:tblpPr w:leftFromText="142" w:rightFromText="142" w:vertAnchor="text" w:horzAnchor="page" w:tblpX="13396" w:tblpY="496"/>
        <w:tblW w:w="0" w:type="auto"/>
        <w:tblBorders>
          <w:top w:val="single" w:sz="4" w:space="0" w:color="BFBFBF" w:themeColor="background1" w:themeShade="BF"/>
          <w:bottom w:val="none" w:sz="0" w:space="0" w:color="auto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  <w:gridCol w:w="85"/>
      </w:tblGrid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BFBFBF" w:themeColor="background1" w:themeShade="BF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22046" w:rsidRPr="0054563D" w:rsidTr="006A1FA9">
        <w:trPr>
          <w:trHeight w:hRule="exact" w:val="85"/>
        </w:trPr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  <w:right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left w:val="single" w:sz="4" w:space="0" w:color="auto"/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</w:tcPr>
          <w:p w:rsidR="00222046" w:rsidRPr="0054563D" w:rsidRDefault="00222046" w:rsidP="00B51158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D27E84" w:rsidRPr="005925B1" w:rsidRDefault="00D27E8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</w:p>
    <w:p w:rsidR="00587254" w:rsidRPr="00D27E84" w:rsidRDefault="00587254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1C7A5A" w:rsidRPr="00D27E84" w:rsidRDefault="001C7A5A" w:rsidP="00B5115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1C7A5A" w:rsidRPr="00D27E84" w:rsidSect="00862CB2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62" w:rsidRDefault="00E77562" w:rsidP="00360842">
      <w:r>
        <w:separator/>
      </w:r>
    </w:p>
  </w:endnote>
  <w:endnote w:type="continuationSeparator" w:id="0">
    <w:p w:rsidR="00E77562" w:rsidRDefault="00E7756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24D" w:rsidRPr="0074124D" w:rsidRDefault="00C268B3" w:rsidP="0074124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74124D" w:rsidRPr="0074124D">
      <w:rPr>
        <w:rFonts w:asciiTheme="minorEastAsia" w:hAnsiTheme="minorEastAsia"/>
      </w:rPr>
      <w:t>2</w:t>
    </w:r>
  </w:p>
  <w:p w:rsidR="0074124D" w:rsidRDefault="007412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62" w:rsidRDefault="00E77562" w:rsidP="00360842">
      <w:r>
        <w:separator/>
      </w:r>
    </w:p>
  </w:footnote>
  <w:footnote w:type="continuationSeparator" w:id="0">
    <w:p w:rsidR="00E77562" w:rsidRDefault="00E7756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F0C" w:rsidRPr="000B482A" w:rsidRDefault="00793F0C" w:rsidP="00793F0C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B482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793F0C" w:rsidRDefault="00793F0C" w:rsidP="00793F0C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C0F2A218"/>
    <w:lvl w:ilvl="0" w:tplc="1974F986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cs="KozMinPro-Regular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4884"/>
    <w:rsid w:val="000B5B55"/>
    <w:rsid w:val="000D5DD5"/>
    <w:rsid w:val="000E5BF7"/>
    <w:rsid w:val="000F1164"/>
    <w:rsid w:val="000F4BAA"/>
    <w:rsid w:val="001951CE"/>
    <w:rsid w:val="001C7A5A"/>
    <w:rsid w:val="00222046"/>
    <w:rsid w:val="00253B5F"/>
    <w:rsid w:val="002B6120"/>
    <w:rsid w:val="00307D96"/>
    <w:rsid w:val="003414B8"/>
    <w:rsid w:val="00360842"/>
    <w:rsid w:val="003D2734"/>
    <w:rsid w:val="003E38F1"/>
    <w:rsid w:val="004068DF"/>
    <w:rsid w:val="00456B6B"/>
    <w:rsid w:val="00472BBF"/>
    <w:rsid w:val="004D1458"/>
    <w:rsid w:val="004F0F49"/>
    <w:rsid w:val="00587254"/>
    <w:rsid w:val="005925B1"/>
    <w:rsid w:val="005926B4"/>
    <w:rsid w:val="00644ADE"/>
    <w:rsid w:val="00690857"/>
    <w:rsid w:val="00694B54"/>
    <w:rsid w:val="006A1FA9"/>
    <w:rsid w:val="006A2E81"/>
    <w:rsid w:val="006C2EF3"/>
    <w:rsid w:val="006D2D57"/>
    <w:rsid w:val="00713379"/>
    <w:rsid w:val="00727911"/>
    <w:rsid w:val="0074124D"/>
    <w:rsid w:val="00793F0C"/>
    <w:rsid w:val="007A23CD"/>
    <w:rsid w:val="00805618"/>
    <w:rsid w:val="00833C7F"/>
    <w:rsid w:val="00862CB2"/>
    <w:rsid w:val="008F60E1"/>
    <w:rsid w:val="0094474F"/>
    <w:rsid w:val="00992265"/>
    <w:rsid w:val="00995B09"/>
    <w:rsid w:val="009C5C30"/>
    <w:rsid w:val="00A133CF"/>
    <w:rsid w:val="00A2647F"/>
    <w:rsid w:val="00AA3A3A"/>
    <w:rsid w:val="00AC7B83"/>
    <w:rsid w:val="00AD5993"/>
    <w:rsid w:val="00B328A6"/>
    <w:rsid w:val="00B51158"/>
    <w:rsid w:val="00B77826"/>
    <w:rsid w:val="00BD63A3"/>
    <w:rsid w:val="00BE16F5"/>
    <w:rsid w:val="00C268B3"/>
    <w:rsid w:val="00C43D20"/>
    <w:rsid w:val="00C5189C"/>
    <w:rsid w:val="00C663B5"/>
    <w:rsid w:val="00C844D8"/>
    <w:rsid w:val="00C87AE1"/>
    <w:rsid w:val="00CF6CEC"/>
    <w:rsid w:val="00D27E84"/>
    <w:rsid w:val="00D63B95"/>
    <w:rsid w:val="00D92A9F"/>
    <w:rsid w:val="00DB1E0D"/>
    <w:rsid w:val="00DB33B7"/>
    <w:rsid w:val="00E31724"/>
    <w:rsid w:val="00E533E8"/>
    <w:rsid w:val="00E77562"/>
    <w:rsid w:val="00E91FA4"/>
    <w:rsid w:val="00F216E6"/>
    <w:rsid w:val="00F55015"/>
    <w:rsid w:val="00F9501E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93AFF-9B58-4730-BB4A-5236E842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34</cp:revision>
  <cp:lastPrinted>2016-02-26T01:41:00Z</cp:lastPrinted>
  <dcterms:created xsi:type="dcterms:W3CDTF">2015-01-13T07:19:00Z</dcterms:created>
  <dcterms:modified xsi:type="dcterms:W3CDTF">2016-03-15T03:04:00Z</dcterms:modified>
</cp:coreProperties>
</file>